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0"/>
        <w:gridCol w:w="1126"/>
        <w:gridCol w:w="770"/>
        <w:gridCol w:w="1718"/>
        <w:gridCol w:w="2482"/>
        <w:gridCol w:w="2116"/>
      </w:tblGrid>
      <w:tr w:rsidR="00CD4C48" w:rsidRPr="00545679" w:rsidTr="00545679">
        <w:tc>
          <w:tcPr>
            <w:tcW w:w="9242" w:type="dxa"/>
            <w:gridSpan w:val="6"/>
          </w:tcPr>
          <w:p w:rsidR="00CD4C48" w:rsidRPr="00545679" w:rsidRDefault="00CD4C48" w:rsidP="00545679">
            <w:pPr>
              <w:spacing w:after="0" w:line="240" w:lineRule="auto"/>
              <w:jc w:val="right"/>
              <w:rPr>
                <w:rFonts w:ascii="Verdana" w:hAnsi="Verdana"/>
                <w:sz w:val="15"/>
                <w:szCs w:val="15"/>
                <w:lang w:eastAsia="en-ZA"/>
              </w:rPr>
            </w:pPr>
            <w:r w:rsidRPr="00545679">
              <w:rPr>
                <w:rFonts w:ascii="Verdana" w:hAnsi="Verdana"/>
                <w:sz w:val="15"/>
                <w:szCs w:val="15"/>
                <w:lang w:eastAsia="en-ZA"/>
              </w:rPr>
              <w:t>RIGHT OF ADMISSION RESERVED</w:t>
            </w:r>
          </w:p>
        </w:tc>
      </w:tr>
      <w:tr w:rsidR="00CD4C48" w:rsidRPr="00545679" w:rsidTr="00545679">
        <w:tc>
          <w:tcPr>
            <w:tcW w:w="9242" w:type="dxa"/>
            <w:gridSpan w:val="6"/>
          </w:tcPr>
          <w:p w:rsidR="00CD4C48" w:rsidRPr="00545679" w:rsidRDefault="00CD4C48" w:rsidP="00545679">
            <w:pPr>
              <w:spacing w:after="0" w:line="240" w:lineRule="auto"/>
              <w:jc w:val="center"/>
              <w:rPr>
                <w:rFonts w:ascii="Verdana" w:hAnsi="Verdana"/>
                <w:sz w:val="15"/>
                <w:szCs w:val="15"/>
                <w:lang w:eastAsia="en-ZA"/>
              </w:rPr>
            </w:pPr>
            <w:r w:rsidRPr="00545679">
              <w:rPr>
                <w:rFonts w:ascii="Verdana" w:hAnsi="Verdana"/>
                <w:b/>
                <w:bCs/>
                <w:sz w:val="36"/>
                <w:szCs w:val="36"/>
                <w:lang w:eastAsia="en-ZA"/>
              </w:rPr>
              <w:t>CAPE UTLITY DOG CLUB</w:t>
            </w:r>
          </w:p>
        </w:tc>
      </w:tr>
      <w:tr w:rsidR="00CD4C48" w:rsidRPr="00545679" w:rsidTr="00545679">
        <w:tc>
          <w:tcPr>
            <w:tcW w:w="7126" w:type="dxa"/>
            <w:gridSpan w:val="5"/>
          </w:tcPr>
          <w:p w:rsidR="00CD4C48" w:rsidRPr="00545679" w:rsidRDefault="00CD4C48" w:rsidP="00545679">
            <w:pPr>
              <w:spacing w:after="0" w:line="240" w:lineRule="auto"/>
              <w:jc w:val="right"/>
              <w:rPr>
                <w:rFonts w:ascii="Verdana" w:hAnsi="Verdana"/>
                <w:sz w:val="15"/>
                <w:szCs w:val="15"/>
                <w:lang w:eastAsia="en-ZA"/>
              </w:rPr>
            </w:pPr>
            <w:r w:rsidRPr="00545679">
              <w:rPr>
                <w:rFonts w:ascii="Verdana" w:hAnsi="Verdana"/>
                <w:b/>
                <w:bCs/>
                <w:sz w:val="20"/>
                <w:szCs w:val="20"/>
                <w:lang w:eastAsia="en-ZA"/>
              </w:rPr>
              <w:t>CHAMPIONSHIP SHOW</w:t>
            </w:r>
          </w:p>
        </w:tc>
        <w:tc>
          <w:tcPr>
            <w:tcW w:w="2116" w:type="dxa"/>
            <w:vMerge w:val="restart"/>
          </w:tcPr>
          <w:p w:rsidR="00CD4C48" w:rsidRPr="00545679" w:rsidRDefault="00CD4C48" w:rsidP="00545679">
            <w:pPr>
              <w:spacing w:after="0" w:line="240" w:lineRule="auto"/>
              <w:jc w:val="center"/>
              <w:rPr>
                <w:rFonts w:ascii="Verdana" w:hAnsi="Verdana"/>
                <w:sz w:val="15"/>
                <w:szCs w:val="15"/>
                <w:lang w:eastAsia="en-ZA"/>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2pt;margin-top:93.5pt;width:90.75pt;height:1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jdHgIAAB0EAAAOAAAAZHJzL2Uyb0RvYy54bWysU21v2yAQ/j5p/wHxfbHjJU1rxam6dJkm&#10;dS9Sux+AMbbRgGNAYme/fgdO06j7Ng1LiPPdPTz33LG+HbUiB+G8BFPR+SynRBgOjTRdRX887d5d&#10;U+IDMw1TYERFj8LT283bN+vBlqKAHlQjHEEQ48vBVrQPwZZZ5nkvNPMzsMKgswWnWUDTdVnj2IDo&#10;WmVFnl9lA7jGOuDCe/x7PznpJuG3reDhW9t6EYiqKHILaXdpr+Oebdas7ByzveQnGuwfWGgmDV56&#10;hrpngZG9k39BackdeGjDjIPOoG0lF6kGrGaev6rmsWdWpFpQHG/PMvn/B8u/Hr47IpuKvs9XlBim&#10;sUlPYgzkA4ykiPoM1pcY9mgxMIz4G/ucavX2AfhPTwxse2Y6ceccDL1gDfKbx8zsInXC8RGkHr5A&#10;g9ewfYAENLZOR/FQDoLo2KfjuTeRCo9XzpcFfpRw9BWL1dUyNS9j5XO2dT58EqBJPFTUYe8TOjs8&#10;+BDZsPI5JF7mQclmJ5VKhuvqrXLkwHBOdmmlAl6FKUOGit5EHjHLQMxPI6RlwDlWUlf0Oo9rmqyo&#10;xkfTpJDApJrOyESZkzxRkUmbMNYjBkbNamiOKJSDaV7xfeGhB/ebkgFntaL+1545QYn6bFDsm/li&#10;EYc7GYvlqkDDXXrqSw8zHKEqGiiZjtuQHsRU0R02pZVJrxcmJ644g0nG03uJQ35pp6iXV735AwAA&#10;//8DAFBLAwQUAAYACAAAACEA7mMR8N0AAAAJAQAADwAAAGRycy9kb3ducmV2LnhtbEyPzW6DMBCE&#10;75X6DtZW6qVqTBEBQjFRW6lVr/l5gAU7gIrXCDuBvH03p/a4M6PZb8rtYgdxMZPvHSl4WUUgDDVO&#10;99QqOB4+n3MQPiBpHBwZBVfjYVvd35VYaDfTzlz2oRVcQr5ABV0IYyGlbzpj0a/caIi9k5ssBj6n&#10;VuoJZy63g4yjKJUWe+IPHY7mozPNz/5sFZy+56f1Zq6/wjHbJek79lntrko9PixvryCCWcJfGG74&#10;jA4VM9XuTNqLQUGScJDlPONJNz9fb0DUCuI4jUBWpfy/oPoFAAD//wMAUEsBAi0AFAAGAAgAAAAh&#10;ALaDOJL+AAAA4QEAABMAAAAAAAAAAAAAAAAAAAAAAFtDb250ZW50X1R5cGVzXS54bWxQSwECLQAU&#10;AAYACAAAACEAOP0h/9YAAACUAQAACwAAAAAAAAAAAAAAAAAvAQAAX3JlbHMvLnJlbHNQSwECLQAU&#10;AAYACAAAACEABZnY3R4CAAAdBAAADgAAAAAAAAAAAAAAAAAuAgAAZHJzL2Uyb0RvYy54bWxQSwEC&#10;LQAUAAYACAAAACEA7mMR8N0AAAAJAQAADwAAAAAAAAAAAAAAAAB4BAAAZHJzL2Rvd25yZXYueG1s&#10;UEsFBgAAAAAEAAQA8wAAAIIFAAAAAA==&#10;" stroked="f">
                  <v:textbox>
                    <w:txbxContent>
                      <w:p w:rsidR="00CD4C48" w:rsidRDefault="00CD4C48"/>
                    </w:txbxContent>
                  </v:textbox>
                </v:shape>
              </w:pict>
            </w:r>
            <w:r w:rsidRPr="00545679">
              <w:rPr>
                <w:rFonts w:ascii="Verdana" w:hAnsi="Verdana"/>
                <w:noProof/>
                <w:sz w:val="15"/>
                <w:szCs w:val="15"/>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6.5pt;height:113.25pt;visibility:visible">
                  <v:imagedata r:id="rId4" o:title=""/>
                </v:shape>
              </w:pict>
            </w:r>
          </w:p>
        </w:tc>
      </w:tr>
      <w:tr w:rsidR="00CD4C48" w:rsidRPr="00545679" w:rsidTr="00545679">
        <w:tc>
          <w:tcPr>
            <w:tcW w:w="2156" w:type="dxa"/>
            <w:gridSpan w:val="2"/>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DATE</w:t>
            </w:r>
          </w:p>
        </w:tc>
        <w:tc>
          <w:tcPr>
            <w:tcW w:w="2488" w:type="dxa"/>
            <w:gridSpan w:val="2"/>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TIME</w:t>
            </w:r>
          </w:p>
        </w:tc>
        <w:tc>
          <w:tcPr>
            <w:tcW w:w="2482" w:type="dxa"/>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ENTRIES CLOSE</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156"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Friday 23 October 2015</w:t>
            </w:r>
          </w:p>
        </w:tc>
        <w:tc>
          <w:tcPr>
            <w:tcW w:w="2488"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9.00 am</w:t>
            </w:r>
          </w:p>
        </w:tc>
        <w:tc>
          <w:tcPr>
            <w:tcW w:w="2482" w:type="dxa"/>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Friday 9 October 2015</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7126" w:type="dxa"/>
            <w:gridSpan w:val="5"/>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VENUE</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7126" w:type="dxa"/>
            <w:gridSpan w:val="5"/>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Brackenfell Cricket Grounds, Brackenfell</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156"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ENQUIRIES</w:t>
            </w:r>
          </w:p>
        </w:tc>
        <w:tc>
          <w:tcPr>
            <w:tcW w:w="2488"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FAX NUMBER</w:t>
            </w:r>
          </w:p>
        </w:tc>
        <w:tc>
          <w:tcPr>
            <w:tcW w:w="2482" w:type="dxa"/>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E-MAIL</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rPr>
          <w:trHeight w:val="784"/>
        </w:trPr>
        <w:tc>
          <w:tcPr>
            <w:tcW w:w="2156"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Lori Kasselman</w:t>
            </w:r>
          </w:p>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082 9900891  </w:t>
            </w:r>
          </w:p>
        </w:tc>
        <w:tc>
          <w:tcPr>
            <w:tcW w:w="2488"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086 664 4891</w:t>
            </w:r>
          </w:p>
        </w:tc>
        <w:tc>
          <w:tcPr>
            <w:tcW w:w="2482" w:type="dxa"/>
          </w:tcPr>
          <w:p w:rsidR="00CD4C48" w:rsidRPr="00545679" w:rsidRDefault="00CD4C48" w:rsidP="00545679">
            <w:pPr>
              <w:spacing w:after="0" w:line="240" w:lineRule="auto"/>
              <w:jc w:val="center"/>
              <w:rPr>
                <w:rFonts w:ascii="Verdana" w:hAnsi="Verdana"/>
                <w:bCs/>
                <w:sz w:val="18"/>
                <w:szCs w:val="18"/>
                <w:lang w:eastAsia="en-ZA"/>
              </w:rPr>
            </w:pPr>
            <w:hyperlink r:id="rId5" w:history="1">
              <w:r w:rsidRPr="00545679">
                <w:rPr>
                  <w:rStyle w:val="Hyperlink"/>
                  <w:rFonts w:ascii="Verdana" w:hAnsi="Verdana"/>
                  <w:bCs/>
                  <w:sz w:val="18"/>
                  <w:szCs w:val="18"/>
                  <w:lang w:eastAsia="en-ZA"/>
                </w:rPr>
                <w:t>Kasselman@telkomsa.net</w:t>
              </w:r>
            </w:hyperlink>
            <w:r w:rsidRPr="00545679">
              <w:rPr>
                <w:rFonts w:ascii="Verdana" w:hAnsi="Verdana"/>
                <w:bCs/>
                <w:sz w:val="18"/>
                <w:szCs w:val="18"/>
                <w:lang w:eastAsia="en-ZA"/>
              </w:rPr>
              <w:t xml:space="preserve"> </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926" w:type="dxa"/>
            <w:gridSpan w:val="3"/>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ENTRY FEES</w:t>
            </w:r>
          </w:p>
        </w:tc>
        <w:tc>
          <w:tcPr>
            <w:tcW w:w="4200" w:type="dxa"/>
            <w:gridSpan w:val="2"/>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CATALOGUE</w:t>
            </w:r>
          </w:p>
        </w:tc>
        <w:tc>
          <w:tcPr>
            <w:tcW w:w="2116" w:type="dxa"/>
            <w:vMerge w:val="restart"/>
          </w:tcPr>
          <w:p w:rsidR="00CD4C48" w:rsidRPr="00545679" w:rsidRDefault="00CD4C48" w:rsidP="00545679">
            <w:pPr>
              <w:spacing w:after="0" w:line="240" w:lineRule="auto"/>
              <w:rPr>
                <w:rFonts w:ascii="Verdana" w:hAnsi="Verdana"/>
                <w:b/>
                <w:sz w:val="16"/>
                <w:szCs w:val="16"/>
                <w:lang w:eastAsia="en-ZA"/>
              </w:rPr>
            </w:pPr>
            <w:r w:rsidRPr="00545679">
              <w:rPr>
                <w:rFonts w:ascii="Verdana" w:hAnsi="Verdana"/>
                <w:sz w:val="16"/>
                <w:szCs w:val="16"/>
                <w:lang w:eastAsia="en-ZA"/>
              </w:rPr>
              <w:t xml:space="preserve">1. Faxed entries accepted with proof of payment. Reference on deposit slip: </w:t>
            </w:r>
            <w:r w:rsidRPr="00545679">
              <w:rPr>
                <w:rFonts w:ascii="Verdana" w:hAnsi="Verdana"/>
                <w:b/>
                <w:sz w:val="16"/>
                <w:szCs w:val="16"/>
                <w:lang w:eastAsia="en-ZA"/>
              </w:rPr>
              <w:t>YOUR SURNAME</w:t>
            </w:r>
          </w:p>
          <w:p w:rsidR="00CD4C48" w:rsidRPr="00545679" w:rsidRDefault="00CD4C48" w:rsidP="00545679">
            <w:pPr>
              <w:spacing w:after="100" w:afterAutospacing="1" w:line="240" w:lineRule="auto"/>
              <w:rPr>
                <w:rFonts w:ascii="Verdana" w:hAnsi="Verdana"/>
                <w:sz w:val="15"/>
                <w:szCs w:val="15"/>
                <w:lang w:eastAsia="en-ZA"/>
              </w:rPr>
            </w:pPr>
            <w:r w:rsidRPr="00545679">
              <w:rPr>
                <w:rFonts w:ascii="Verdana" w:hAnsi="Verdana"/>
                <w:sz w:val="16"/>
                <w:szCs w:val="16"/>
                <w:lang w:eastAsia="en-ZA"/>
              </w:rPr>
              <w:t>2. Ensure entries and deposit slip are clearly legible.</w:t>
            </w:r>
            <w:r w:rsidRPr="00545679">
              <w:rPr>
                <w:rFonts w:ascii="Verdana" w:hAnsi="Verdana"/>
                <w:sz w:val="16"/>
                <w:szCs w:val="16"/>
                <w:lang w:eastAsia="en-ZA"/>
              </w:rPr>
              <w:br/>
              <w:t>3. No postal orders or registered mail, please.</w:t>
            </w:r>
            <w:r w:rsidRPr="00545679">
              <w:rPr>
                <w:rFonts w:ascii="Verdana" w:hAnsi="Verdana"/>
                <w:sz w:val="16"/>
                <w:szCs w:val="16"/>
                <w:lang w:eastAsia="en-ZA"/>
              </w:rPr>
              <w:br/>
              <w:t>4. Make cheques out to club's full name (not initials).</w:t>
            </w:r>
            <w:r w:rsidRPr="00545679">
              <w:rPr>
                <w:rFonts w:ascii="Verdana" w:hAnsi="Verdana"/>
                <w:sz w:val="16"/>
                <w:szCs w:val="16"/>
                <w:lang w:eastAsia="en-ZA"/>
              </w:rPr>
              <w:br/>
              <w:t>5. Please do not staple cheques to entry forms.</w:t>
            </w:r>
            <w:r w:rsidRPr="00545679">
              <w:rPr>
                <w:rFonts w:ascii="Verdana" w:hAnsi="Verdana"/>
                <w:sz w:val="16"/>
                <w:szCs w:val="16"/>
                <w:lang w:eastAsia="en-ZA"/>
              </w:rPr>
              <w:br/>
              <w:t>6. Please include your e-mail address on entry form.</w:t>
            </w:r>
            <w:r w:rsidRPr="00545679">
              <w:rPr>
                <w:rFonts w:ascii="Verdana" w:hAnsi="Verdana"/>
                <w:sz w:val="16"/>
                <w:szCs w:val="16"/>
                <w:lang w:eastAsia="en-ZA"/>
              </w:rPr>
              <w:br/>
              <w:t>7. Bring fax confirmation with you to the show in case receipt verification is required.</w:t>
            </w:r>
            <w:r w:rsidRPr="00545679">
              <w:rPr>
                <w:rFonts w:ascii="Verdana" w:hAnsi="Verdana"/>
                <w:sz w:val="16"/>
                <w:szCs w:val="16"/>
                <w:lang w:eastAsia="en-ZA"/>
              </w:rPr>
              <w:br/>
              <w:t>8. Please provide stamped, self-addressed envelope or postcard if receipt of entries is required.</w:t>
            </w:r>
          </w:p>
        </w:tc>
      </w:tr>
      <w:tr w:rsidR="00CD4C48" w:rsidRPr="00545679" w:rsidTr="00545679">
        <w:tc>
          <w:tcPr>
            <w:tcW w:w="1030" w:type="dxa"/>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b/>
                <w:bCs/>
                <w:sz w:val="18"/>
                <w:szCs w:val="18"/>
                <w:lang w:eastAsia="en-ZA"/>
              </w:rPr>
              <w:t>BREED</w:t>
            </w:r>
          </w:p>
        </w:tc>
        <w:tc>
          <w:tcPr>
            <w:tcW w:w="1896" w:type="dxa"/>
            <w:gridSpan w:val="2"/>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R100 per dog per class. </w:t>
            </w:r>
          </w:p>
        </w:tc>
        <w:tc>
          <w:tcPr>
            <w:tcW w:w="4200" w:type="dxa"/>
            <w:gridSpan w:val="2"/>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R40 with entry</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1030" w:type="dxa"/>
          </w:tcPr>
          <w:p w:rsidR="00CD4C48" w:rsidRPr="00545679" w:rsidRDefault="00CD4C48" w:rsidP="00545679">
            <w:pPr>
              <w:spacing w:after="0" w:line="240" w:lineRule="auto"/>
              <w:rPr>
                <w:rFonts w:ascii="Verdana" w:hAnsi="Verdana"/>
                <w:sz w:val="18"/>
                <w:szCs w:val="18"/>
                <w:lang w:eastAsia="en-ZA"/>
              </w:rPr>
            </w:pPr>
          </w:p>
        </w:tc>
        <w:tc>
          <w:tcPr>
            <w:tcW w:w="1896" w:type="dxa"/>
            <w:gridSpan w:val="2"/>
          </w:tcPr>
          <w:p w:rsidR="00CD4C48" w:rsidRPr="00545679" w:rsidRDefault="00CD4C48" w:rsidP="00545679">
            <w:pPr>
              <w:spacing w:after="0" w:line="240" w:lineRule="auto"/>
              <w:rPr>
                <w:rFonts w:ascii="Verdana" w:hAnsi="Verdana"/>
                <w:sz w:val="18"/>
                <w:szCs w:val="18"/>
                <w:lang w:eastAsia="en-ZA"/>
              </w:rPr>
            </w:pPr>
          </w:p>
        </w:tc>
        <w:tc>
          <w:tcPr>
            <w:tcW w:w="1718" w:type="dxa"/>
            <w:vMerge w:val="restart"/>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b/>
                <w:bCs/>
                <w:sz w:val="18"/>
                <w:szCs w:val="18"/>
                <w:lang w:eastAsia="en-ZA"/>
              </w:rPr>
              <w:t>ADVERTISING</w:t>
            </w:r>
          </w:p>
        </w:tc>
        <w:tc>
          <w:tcPr>
            <w:tcW w:w="2482" w:type="dxa"/>
            <w:vMerge w:val="restart"/>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on application</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1030" w:type="dxa"/>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b/>
                <w:bCs/>
                <w:sz w:val="18"/>
                <w:szCs w:val="18"/>
                <w:lang w:eastAsia="en-ZA"/>
              </w:rPr>
              <w:t>OTHER</w:t>
            </w:r>
          </w:p>
        </w:tc>
        <w:tc>
          <w:tcPr>
            <w:tcW w:w="1896" w:type="dxa"/>
            <w:gridSpan w:val="2"/>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Please add R16.50 to all cash deposits</w:t>
            </w:r>
          </w:p>
        </w:tc>
        <w:tc>
          <w:tcPr>
            <w:tcW w:w="1718" w:type="dxa"/>
            <w:vMerge/>
          </w:tcPr>
          <w:p w:rsidR="00CD4C48" w:rsidRPr="00545679" w:rsidRDefault="00CD4C48" w:rsidP="00545679">
            <w:pPr>
              <w:spacing w:after="0" w:line="240" w:lineRule="auto"/>
              <w:rPr>
                <w:rFonts w:ascii="Verdana" w:hAnsi="Verdana"/>
                <w:sz w:val="18"/>
                <w:szCs w:val="18"/>
                <w:lang w:eastAsia="en-ZA"/>
              </w:rPr>
            </w:pPr>
          </w:p>
        </w:tc>
        <w:tc>
          <w:tcPr>
            <w:tcW w:w="2482" w:type="dxa"/>
            <w:vMerge/>
          </w:tcPr>
          <w:p w:rsidR="00CD4C48" w:rsidRPr="00545679" w:rsidRDefault="00CD4C48" w:rsidP="00545679">
            <w:pPr>
              <w:spacing w:after="0" w:line="240" w:lineRule="auto"/>
              <w:rPr>
                <w:rFonts w:ascii="Verdana" w:hAnsi="Verdana"/>
                <w:sz w:val="18"/>
                <w:szCs w:val="18"/>
                <w:lang w:eastAsia="en-ZA"/>
              </w:rPr>
            </w:pP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7126" w:type="dxa"/>
            <w:gridSpan w:val="5"/>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BREED CLASSES</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926" w:type="dxa"/>
            <w:gridSpan w:val="3"/>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Baby Puppy (4 - 6mths)* </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Minor Puppy (6 - 9mths)</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 Puppy (9 - 12mths) </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Junior (12 - 18mths) </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Graduate (18 - 24mths) </w:t>
            </w:r>
          </w:p>
          <w:p w:rsidR="00CD4C48" w:rsidRPr="00545679" w:rsidRDefault="00CD4C48" w:rsidP="00545679">
            <w:pPr>
              <w:spacing w:after="0" w:line="240" w:lineRule="auto"/>
              <w:rPr>
                <w:rFonts w:ascii="Verdana" w:hAnsi="Verdana"/>
                <w:sz w:val="18"/>
                <w:szCs w:val="18"/>
                <w:lang w:eastAsia="en-ZA"/>
              </w:rPr>
            </w:pPr>
          </w:p>
        </w:tc>
        <w:tc>
          <w:tcPr>
            <w:tcW w:w="4200" w:type="dxa"/>
            <w:gridSpan w:val="2"/>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Neutered Dog *</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 SA Bred, </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Veteran (7yrs+)</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 Open</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 Champion</w:t>
            </w:r>
            <w:r w:rsidRPr="00545679">
              <w:rPr>
                <w:rFonts w:ascii="Verdana" w:hAnsi="Verdana"/>
                <w:sz w:val="18"/>
                <w:szCs w:val="18"/>
                <w:lang w:eastAsia="en-ZA"/>
              </w:rPr>
              <w:br/>
              <w:t>*</w:t>
            </w:r>
            <w:r w:rsidRPr="00545679">
              <w:rPr>
                <w:rFonts w:ascii="Verdana" w:hAnsi="Verdana"/>
                <w:sz w:val="15"/>
                <w:szCs w:val="15"/>
                <w:lang w:eastAsia="en-ZA"/>
              </w:rPr>
              <w:t>Not eligible for CC or BOB</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926" w:type="dxa"/>
            <w:gridSpan w:val="3"/>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ENTRIES TO</w:t>
            </w:r>
          </w:p>
        </w:tc>
        <w:tc>
          <w:tcPr>
            <w:tcW w:w="4200"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BANKING DETAILS</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926" w:type="dxa"/>
            <w:gridSpan w:val="3"/>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The Secretary: </w:t>
            </w:r>
          </w:p>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Cape Utility Dog Club</w:t>
            </w:r>
          </w:p>
        </w:tc>
        <w:tc>
          <w:tcPr>
            <w:tcW w:w="4200" w:type="dxa"/>
            <w:gridSpan w:val="2"/>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ABSA</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926" w:type="dxa"/>
            <w:gridSpan w:val="3"/>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24  Populier Street</w:t>
            </w:r>
          </w:p>
        </w:tc>
        <w:tc>
          <w:tcPr>
            <w:tcW w:w="1718" w:type="dxa"/>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Account Number</w:t>
            </w:r>
          </w:p>
        </w:tc>
        <w:tc>
          <w:tcPr>
            <w:tcW w:w="2482" w:type="dxa"/>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5"/>
                <w:szCs w:val="15"/>
                <w:lang w:eastAsia="en-ZA"/>
              </w:rPr>
              <w:t>40 8492 8874</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926" w:type="dxa"/>
            <w:gridSpan w:val="3"/>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 xml:space="preserve">KUILS RIVER </w:t>
            </w:r>
          </w:p>
        </w:tc>
        <w:tc>
          <w:tcPr>
            <w:tcW w:w="1718" w:type="dxa"/>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sz w:val="18"/>
                <w:szCs w:val="18"/>
                <w:lang w:eastAsia="en-ZA"/>
              </w:rPr>
              <w:t>Branch code</w:t>
            </w:r>
          </w:p>
        </w:tc>
        <w:tc>
          <w:tcPr>
            <w:tcW w:w="2482" w:type="dxa"/>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5"/>
                <w:szCs w:val="15"/>
                <w:lang w:eastAsia="en-ZA"/>
              </w:rPr>
              <w:t>632005</w:t>
            </w:r>
          </w:p>
        </w:tc>
        <w:tc>
          <w:tcPr>
            <w:tcW w:w="2116" w:type="dxa"/>
            <w:vMerge/>
          </w:tcPr>
          <w:p w:rsidR="00CD4C48" w:rsidRPr="00545679" w:rsidRDefault="00CD4C48" w:rsidP="00545679">
            <w:pPr>
              <w:spacing w:after="0" w:line="240" w:lineRule="auto"/>
              <w:rPr>
                <w:rFonts w:ascii="Verdana" w:hAnsi="Verdana"/>
                <w:sz w:val="15"/>
                <w:szCs w:val="15"/>
                <w:lang w:eastAsia="en-ZA"/>
              </w:rPr>
            </w:pPr>
          </w:p>
        </w:tc>
      </w:tr>
      <w:tr w:rsidR="00CD4C48" w:rsidRPr="00545679" w:rsidTr="00545679">
        <w:tc>
          <w:tcPr>
            <w:tcW w:w="2926" w:type="dxa"/>
            <w:gridSpan w:val="3"/>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7580</w:t>
            </w:r>
          </w:p>
        </w:tc>
        <w:tc>
          <w:tcPr>
            <w:tcW w:w="1718" w:type="dxa"/>
          </w:tcPr>
          <w:p w:rsidR="00CD4C48" w:rsidRPr="00545679" w:rsidRDefault="00CD4C48" w:rsidP="00545679">
            <w:pPr>
              <w:spacing w:after="0" w:line="240" w:lineRule="auto"/>
              <w:rPr>
                <w:rFonts w:ascii="Verdana" w:hAnsi="Verdana"/>
                <w:sz w:val="15"/>
                <w:szCs w:val="15"/>
                <w:lang w:eastAsia="en-ZA"/>
              </w:rPr>
            </w:pPr>
          </w:p>
        </w:tc>
        <w:tc>
          <w:tcPr>
            <w:tcW w:w="2482" w:type="dxa"/>
          </w:tcPr>
          <w:p w:rsidR="00CD4C48" w:rsidRPr="00545679" w:rsidRDefault="00CD4C48" w:rsidP="00545679">
            <w:pPr>
              <w:spacing w:after="0" w:line="240" w:lineRule="auto"/>
              <w:rPr>
                <w:rFonts w:ascii="Verdana" w:hAnsi="Verdana"/>
                <w:sz w:val="15"/>
                <w:szCs w:val="15"/>
                <w:lang w:eastAsia="en-ZA"/>
              </w:rPr>
            </w:pPr>
          </w:p>
        </w:tc>
        <w:tc>
          <w:tcPr>
            <w:tcW w:w="2116" w:type="dxa"/>
            <w:vMerge/>
          </w:tcPr>
          <w:p w:rsidR="00CD4C48" w:rsidRPr="00545679" w:rsidRDefault="00CD4C48" w:rsidP="00545679">
            <w:pPr>
              <w:spacing w:after="0" w:line="240" w:lineRule="auto"/>
              <w:rPr>
                <w:rFonts w:ascii="Verdana" w:hAnsi="Verdana"/>
                <w:sz w:val="15"/>
                <w:szCs w:val="15"/>
                <w:lang w:eastAsia="en-ZA"/>
              </w:rPr>
            </w:pPr>
          </w:p>
        </w:tc>
        <w:bookmarkStart w:id="0" w:name="_GoBack"/>
        <w:bookmarkEnd w:id="0"/>
      </w:tr>
      <w:tr w:rsidR="00CD4C48" w:rsidRPr="00545679" w:rsidTr="00545679">
        <w:tc>
          <w:tcPr>
            <w:tcW w:w="4644" w:type="dxa"/>
            <w:gridSpan w:val="4"/>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HANDLERS</w:t>
            </w:r>
          </w:p>
        </w:tc>
        <w:tc>
          <w:tcPr>
            <w:tcW w:w="4598" w:type="dxa"/>
            <w:gridSpan w:val="2"/>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OFFICIALS</w:t>
            </w:r>
          </w:p>
        </w:tc>
      </w:tr>
      <w:tr w:rsidR="00CD4C48" w:rsidRPr="00545679" w:rsidTr="00545679">
        <w:trPr>
          <w:trHeight w:val="435"/>
        </w:trPr>
        <w:tc>
          <w:tcPr>
            <w:tcW w:w="4644" w:type="dxa"/>
            <w:gridSpan w:val="4"/>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 xml:space="preserve">Child Handlers (8 - 11 yrs) </w:t>
            </w:r>
          </w:p>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Junior Handlers (11 - 18 yrs)</w:t>
            </w:r>
            <w:r w:rsidRPr="00545679">
              <w:rPr>
                <w:rFonts w:ascii="Verdana" w:hAnsi="Verdana"/>
                <w:sz w:val="18"/>
                <w:szCs w:val="18"/>
                <w:lang w:eastAsia="en-ZA"/>
              </w:rPr>
              <w:br/>
              <w:t>Proof of date of birth to be attached</w:t>
            </w:r>
          </w:p>
        </w:tc>
        <w:tc>
          <w:tcPr>
            <w:tcW w:w="2482"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b/>
                <w:bCs/>
                <w:sz w:val="18"/>
                <w:szCs w:val="18"/>
                <w:lang w:eastAsia="en-ZA"/>
              </w:rPr>
              <w:t>CHAIRMAN</w:t>
            </w:r>
          </w:p>
        </w:tc>
        <w:tc>
          <w:tcPr>
            <w:tcW w:w="2116"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Mr Barry Canning</w:t>
            </w:r>
          </w:p>
        </w:tc>
      </w:tr>
      <w:tr w:rsidR="00CD4C48" w:rsidRPr="00545679" w:rsidTr="00545679">
        <w:tc>
          <w:tcPr>
            <w:tcW w:w="2156" w:type="dxa"/>
            <w:gridSpan w:val="2"/>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b/>
                <w:bCs/>
                <w:sz w:val="18"/>
                <w:szCs w:val="18"/>
                <w:lang w:eastAsia="en-ZA"/>
              </w:rPr>
              <w:t>ENTRY FEES</w:t>
            </w:r>
          </w:p>
        </w:tc>
        <w:tc>
          <w:tcPr>
            <w:tcW w:w="2488" w:type="dxa"/>
            <w:gridSpan w:val="2"/>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n/a</w:t>
            </w:r>
          </w:p>
        </w:tc>
        <w:tc>
          <w:tcPr>
            <w:tcW w:w="2482"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b/>
                <w:bCs/>
                <w:sz w:val="18"/>
                <w:szCs w:val="18"/>
                <w:lang w:eastAsia="en-ZA"/>
              </w:rPr>
              <w:t>SHOW SECRETARY</w:t>
            </w:r>
          </w:p>
        </w:tc>
        <w:tc>
          <w:tcPr>
            <w:tcW w:w="2116"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Mrs Lori Kasselman</w:t>
            </w:r>
          </w:p>
        </w:tc>
      </w:tr>
      <w:tr w:rsidR="00CD4C48" w:rsidRPr="00545679" w:rsidTr="00545679">
        <w:tc>
          <w:tcPr>
            <w:tcW w:w="2156" w:type="dxa"/>
            <w:gridSpan w:val="2"/>
          </w:tcPr>
          <w:p w:rsidR="00CD4C48" w:rsidRPr="00545679" w:rsidRDefault="00CD4C48" w:rsidP="00545679">
            <w:pPr>
              <w:spacing w:after="0" w:line="240" w:lineRule="auto"/>
              <w:rPr>
                <w:rFonts w:ascii="Verdana" w:hAnsi="Verdana"/>
                <w:sz w:val="18"/>
                <w:szCs w:val="18"/>
                <w:lang w:eastAsia="en-ZA"/>
              </w:rPr>
            </w:pPr>
            <w:r w:rsidRPr="00545679">
              <w:rPr>
                <w:rFonts w:ascii="Verdana" w:hAnsi="Verdana"/>
                <w:b/>
                <w:bCs/>
                <w:sz w:val="18"/>
                <w:szCs w:val="18"/>
                <w:lang w:eastAsia="en-ZA"/>
              </w:rPr>
              <w:t>JUDGING TIME</w:t>
            </w:r>
          </w:p>
        </w:tc>
        <w:tc>
          <w:tcPr>
            <w:tcW w:w="2488" w:type="dxa"/>
            <w:gridSpan w:val="2"/>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n/a</w:t>
            </w:r>
          </w:p>
        </w:tc>
        <w:tc>
          <w:tcPr>
            <w:tcW w:w="2482"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b/>
                <w:bCs/>
                <w:sz w:val="18"/>
                <w:szCs w:val="18"/>
                <w:lang w:eastAsia="en-ZA"/>
              </w:rPr>
              <w:t>SHOW MANAGER</w:t>
            </w:r>
          </w:p>
        </w:tc>
        <w:tc>
          <w:tcPr>
            <w:tcW w:w="2116"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 xml:space="preserve">Mr Barry Canning </w:t>
            </w:r>
          </w:p>
        </w:tc>
      </w:tr>
      <w:tr w:rsidR="00CD4C48" w:rsidRPr="00545679" w:rsidTr="00545679">
        <w:tc>
          <w:tcPr>
            <w:tcW w:w="2156" w:type="dxa"/>
            <w:gridSpan w:val="2"/>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b/>
                <w:bCs/>
                <w:sz w:val="18"/>
                <w:szCs w:val="18"/>
                <w:lang w:eastAsia="en-ZA"/>
              </w:rPr>
              <w:t>JUDGE - CHILD HANDLING</w:t>
            </w:r>
          </w:p>
        </w:tc>
        <w:tc>
          <w:tcPr>
            <w:tcW w:w="2488" w:type="dxa"/>
            <w:gridSpan w:val="2"/>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n/a</w:t>
            </w:r>
          </w:p>
        </w:tc>
        <w:tc>
          <w:tcPr>
            <w:tcW w:w="2482"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b/>
                <w:bCs/>
                <w:sz w:val="18"/>
                <w:szCs w:val="18"/>
                <w:lang w:eastAsia="en-ZA"/>
              </w:rPr>
              <w:t>KUSA REPRESENTATIVE</w:t>
            </w:r>
          </w:p>
        </w:tc>
        <w:tc>
          <w:tcPr>
            <w:tcW w:w="2116"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TBA</w:t>
            </w:r>
          </w:p>
        </w:tc>
      </w:tr>
      <w:tr w:rsidR="00CD4C48" w:rsidRPr="00545679" w:rsidTr="00545679">
        <w:tc>
          <w:tcPr>
            <w:tcW w:w="2156" w:type="dxa"/>
            <w:gridSpan w:val="2"/>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b/>
                <w:bCs/>
                <w:sz w:val="18"/>
                <w:szCs w:val="18"/>
                <w:lang w:eastAsia="en-ZA"/>
              </w:rPr>
              <w:t>JUDGE - JUNIOR HANDLING</w:t>
            </w:r>
          </w:p>
        </w:tc>
        <w:tc>
          <w:tcPr>
            <w:tcW w:w="2488" w:type="dxa"/>
            <w:gridSpan w:val="2"/>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n/a</w:t>
            </w:r>
          </w:p>
        </w:tc>
        <w:tc>
          <w:tcPr>
            <w:tcW w:w="2482"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b/>
                <w:bCs/>
                <w:sz w:val="18"/>
                <w:szCs w:val="18"/>
                <w:lang w:eastAsia="en-ZA"/>
              </w:rPr>
              <w:t>VET ON CALL</w:t>
            </w:r>
          </w:p>
        </w:tc>
        <w:tc>
          <w:tcPr>
            <w:tcW w:w="2116" w:type="dxa"/>
            <w:vAlign w:val="center"/>
          </w:tcPr>
          <w:p w:rsidR="00CD4C48" w:rsidRPr="00545679" w:rsidRDefault="00CD4C48" w:rsidP="00545679">
            <w:pPr>
              <w:spacing w:after="0" w:line="240" w:lineRule="auto"/>
              <w:rPr>
                <w:rFonts w:ascii="Verdana" w:hAnsi="Verdana"/>
                <w:sz w:val="15"/>
                <w:szCs w:val="15"/>
                <w:lang w:eastAsia="en-ZA"/>
              </w:rPr>
            </w:pPr>
            <w:r w:rsidRPr="00545679">
              <w:rPr>
                <w:rFonts w:ascii="Verdana" w:hAnsi="Verdana"/>
                <w:sz w:val="18"/>
                <w:szCs w:val="18"/>
                <w:lang w:eastAsia="en-ZA"/>
              </w:rPr>
              <w:t>Old Paarl Animal Hospital</w:t>
            </w:r>
          </w:p>
        </w:tc>
      </w:tr>
      <w:tr w:rsidR="00CD4C48" w:rsidRPr="00545679" w:rsidTr="00545679">
        <w:tc>
          <w:tcPr>
            <w:tcW w:w="4644" w:type="dxa"/>
            <w:gridSpan w:val="4"/>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REFRESHMENTS</w:t>
            </w:r>
          </w:p>
        </w:tc>
        <w:tc>
          <w:tcPr>
            <w:tcW w:w="4598" w:type="dxa"/>
            <w:gridSpan w:val="2"/>
          </w:tcPr>
          <w:p w:rsidR="00CD4C48" w:rsidRPr="00545679" w:rsidRDefault="00CD4C48" w:rsidP="00545679">
            <w:pPr>
              <w:spacing w:after="0" w:line="240" w:lineRule="auto"/>
              <w:jc w:val="center"/>
              <w:rPr>
                <w:rFonts w:ascii="Verdana" w:hAnsi="Verdana"/>
                <w:b/>
                <w:bCs/>
                <w:sz w:val="18"/>
                <w:szCs w:val="18"/>
                <w:lang w:eastAsia="en-ZA"/>
              </w:rPr>
            </w:pPr>
            <w:r w:rsidRPr="00545679">
              <w:rPr>
                <w:rFonts w:ascii="Verdana" w:hAnsi="Verdana"/>
                <w:b/>
                <w:bCs/>
                <w:sz w:val="18"/>
                <w:szCs w:val="18"/>
                <w:lang w:eastAsia="en-ZA"/>
              </w:rPr>
              <w:t>COMMERCIAL STALLS</w:t>
            </w:r>
          </w:p>
        </w:tc>
      </w:tr>
      <w:tr w:rsidR="00CD4C48" w:rsidRPr="00545679" w:rsidTr="00545679">
        <w:tc>
          <w:tcPr>
            <w:tcW w:w="4644" w:type="dxa"/>
            <w:gridSpan w:val="4"/>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Refreshments will be on sale</w:t>
            </w:r>
          </w:p>
        </w:tc>
        <w:tc>
          <w:tcPr>
            <w:tcW w:w="4598"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on application</w:t>
            </w:r>
          </w:p>
        </w:tc>
      </w:tr>
      <w:tr w:rsidR="00CD4C48" w:rsidRPr="00545679" w:rsidTr="00545679">
        <w:tc>
          <w:tcPr>
            <w:tcW w:w="4644" w:type="dxa"/>
            <w:gridSpan w:val="4"/>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JUDGING ORDER</w:t>
            </w:r>
          </w:p>
        </w:tc>
        <w:tc>
          <w:tcPr>
            <w:tcW w:w="4598"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SPECIAL INSTRUCTIONS</w:t>
            </w:r>
          </w:p>
        </w:tc>
      </w:tr>
      <w:tr w:rsidR="00CD4C48" w:rsidRPr="00545679" w:rsidTr="00545679">
        <w:tc>
          <w:tcPr>
            <w:tcW w:w="4644" w:type="dxa"/>
            <w:gridSpan w:val="4"/>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As per catalogue order</w:t>
            </w:r>
          </w:p>
        </w:tc>
        <w:tc>
          <w:tcPr>
            <w:tcW w:w="4598" w:type="dxa"/>
            <w:gridSpan w:val="2"/>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sz w:val="18"/>
                <w:szCs w:val="18"/>
                <w:lang w:eastAsia="en-ZA"/>
              </w:rPr>
              <w:t>No vehicles will be permitted on the grounds at any time</w:t>
            </w:r>
          </w:p>
        </w:tc>
      </w:tr>
      <w:tr w:rsidR="00CD4C48" w:rsidRPr="00545679" w:rsidTr="00545679">
        <w:tc>
          <w:tcPr>
            <w:tcW w:w="9242" w:type="dxa"/>
            <w:gridSpan w:val="6"/>
          </w:tcPr>
          <w:p w:rsidR="00CD4C48" w:rsidRPr="00545679" w:rsidRDefault="00CD4C48" w:rsidP="00545679">
            <w:pPr>
              <w:spacing w:after="0" w:line="240" w:lineRule="auto"/>
              <w:jc w:val="center"/>
              <w:rPr>
                <w:rFonts w:ascii="Verdana" w:hAnsi="Verdana"/>
                <w:sz w:val="18"/>
                <w:szCs w:val="18"/>
                <w:lang w:eastAsia="en-ZA"/>
              </w:rPr>
            </w:pPr>
            <w:r w:rsidRPr="00545679">
              <w:rPr>
                <w:rFonts w:ascii="Verdana" w:hAnsi="Verdana"/>
                <w:b/>
                <w:bCs/>
                <w:sz w:val="18"/>
                <w:szCs w:val="18"/>
                <w:lang w:eastAsia="en-ZA"/>
              </w:rPr>
              <w:t>BREED JUDGE</w:t>
            </w:r>
          </w:p>
        </w:tc>
      </w:tr>
      <w:tr w:rsidR="00CD4C48" w:rsidRPr="00545679" w:rsidTr="00545679">
        <w:tc>
          <w:tcPr>
            <w:tcW w:w="9242" w:type="dxa"/>
            <w:gridSpan w:val="6"/>
          </w:tcPr>
          <w:p w:rsidR="00CD4C48" w:rsidRPr="00545679" w:rsidRDefault="00CD4C48" w:rsidP="00545679">
            <w:pPr>
              <w:spacing w:after="0" w:line="240" w:lineRule="auto"/>
              <w:jc w:val="center"/>
              <w:rPr>
                <w:rFonts w:ascii="Verdana" w:hAnsi="Verdana"/>
                <w:sz w:val="15"/>
                <w:szCs w:val="15"/>
                <w:lang w:eastAsia="en-ZA"/>
              </w:rPr>
            </w:pPr>
            <w:r w:rsidRPr="00545679">
              <w:rPr>
                <w:rFonts w:ascii="Verdana" w:hAnsi="Verdana"/>
                <w:b/>
                <w:bCs/>
                <w:sz w:val="24"/>
                <w:szCs w:val="24"/>
                <w:lang w:eastAsia="en-ZA"/>
              </w:rPr>
              <w:t>Mr R Harbin (Australia)</w:t>
            </w:r>
          </w:p>
        </w:tc>
      </w:tr>
      <w:tr w:rsidR="00CD4C48" w:rsidRPr="00545679" w:rsidTr="00545679">
        <w:tc>
          <w:tcPr>
            <w:tcW w:w="9242" w:type="dxa"/>
            <w:gridSpan w:val="6"/>
          </w:tcPr>
          <w:p w:rsidR="00CD4C48" w:rsidRPr="00545679" w:rsidRDefault="00CD4C48" w:rsidP="00545679">
            <w:pPr>
              <w:spacing w:after="0" w:line="240" w:lineRule="auto"/>
              <w:jc w:val="center"/>
              <w:rPr>
                <w:rFonts w:ascii="Verdana" w:hAnsi="Verdana"/>
                <w:sz w:val="15"/>
                <w:szCs w:val="15"/>
                <w:lang w:eastAsia="en-ZA"/>
              </w:rPr>
            </w:pPr>
            <w:r w:rsidRPr="00545679">
              <w:rPr>
                <w:rFonts w:ascii="Verdana" w:hAnsi="Verdana"/>
                <w:b/>
                <w:bCs/>
                <w:sz w:val="15"/>
                <w:szCs w:val="15"/>
                <w:lang w:eastAsia="en-ZA"/>
              </w:rPr>
              <w:t>WORKING DISCIPLINES NOT ON OFFER</w:t>
            </w:r>
            <w:r w:rsidRPr="00545679">
              <w:rPr>
                <w:rFonts w:ascii="Verdana" w:hAnsi="Verdana"/>
                <w:sz w:val="15"/>
                <w:szCs w:val="15"/>
                <w:lang w:eastAsia="en-ZA"/>
              </w:rPr>
              <w:t> - Contact Secretary for details</w:t>
            </w:r>
          </w:p>
        </w:tc>
      </w:tr>
      <w:tr w:rsidR="00CD4C48" w:rsidRPr="00545679" w:rsidTr="00545679">
        <w:tc>
          <w:tcPr>
            <w:tcW w:w="9242" w:type="dxa"/>
            <w:gridSpan w:val="6"/>
          </w:tcPr>
          <w:p w:rsidR="00CD4C48" w:rsidRPr="00545679" w:rsidRDefault="00CD4C48" w:rsidP="00545679">
            <w:pPr>
              <w:spacing w:after="0" w:line="240" w:lineRule="auto"/>
              <w:jc w:val="center"/>
              <w:rPr>
                <w:rFonts w:ascii="Verdana" w:hAnsi="Verdana"/>
                <w:sz w:val="15"/>
                <w:szCs w:val="15"/>
                <w:lang w:eastAsia="en-ZA"/>
              </w:rPr>
            </w:pPr>
            <w:r w:rsidRPr="00545679">
              <w:rPr>
                <w:rFonts w:ascii="Verdana" w:hAnsi="Verdana"/>
                <w:sz w:val="15"/>
                <w:szCs w:val="15"/>
                <w:lang w:eastAsia="en-ZA"/>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Due consideration must be given to competitors in Obedience, Dog Jumping, Agility and other Disciplines. The Committee reserves the right to appoint alternative judges at its discretion.</w:t>
            </w:r>
          </w:p>
        </w:tc>
      </w:tr>
    </w:tbl>
    <w:p w:rsidR="00CD4C48" w:rsidRPr="00BD0EEA" w:rsidRDefault="00CD4C48" w:rsidP="00B52C50">
      <w:pPr>
        <w:spacing w:after="0" w:line="240" w:lineRule="auto"/>
        <w:rPr>
          <w:rFonts w:ascii="Times New Roman" w:hAnsi="Times New Roman"/>
          <w:sz w:val="24"/>
          <w:szCs w:val="24"/>
          <w:lang w:eastAsia="en-ZA"/>
        </w:rPr>
      </w:pPr>
    </w:p>
    <w:sectPr w:rsidR="00CD4C48" w:rsidRPr="00BD0EEA" w:rsidSect="00D90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EEA"/>
    <w:rsid w:val="00112066"/>
    <w:rsid w:val="00185469"/>
    <w:rsid w:val="00447F52"/>
    <w:rsid w:val="00545679"/>
    <w:rsid w:val="006C16CA"/>
    <w:rsid w:val="007F5F0B"/>
    <w:rsid w:val="00B52C50"/>
    <w:rsid w:val="00BD0EEA"/>
    <w:rsid w:val="00CC3248"/>
    <w:rsid w:val="00CD4C48"/>
    <w:rsid w:val="00CF0E2B"/>
    <w:rsid w:val="00D90DD5"/>
    <w:rsid w:val="00F86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D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D0EEA"/>
    <w:rPr>
      <w:rFonts w:cs="Times New Roman"/>
    </w:rPr>
  </w:style>
  <w:style w:type="table" w:styleId="LightShading">
    <w:name w:val="Light Shading"/>
    <w:basedOn w:val="TableNormal"/>
    <w:uiPriority w:val="99"/>
    <w:rsid w:val="00CF0E2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CF0E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F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E2B"/>
    <w:rPr>
      <w:rFonts w:ascii="Tahoma" w:hAnsi="Tahoma" w:cs="Tahoma"/>
      <w:sz w:val="16"/>
      <w:szCs w:val="16"/>
    </w:rPr>
  </w:style>
  <w:style w:type="character" w:styleId="Hyperlink">
    <w:name w:val="Hyperlink"/>
    <w:basedOn w:val="DefaultParagraphFont"/>
    <w:uiPriority w:val="99"/>
    <w:rsid w:val="00CF0E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35896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sselman@telkomsa.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409</Words>
  <Characters>2336</Characters>
  <Application>Microsoft Office Outlook</Application>
  <DocSecurity>0</DocSecurity>
  <Lines>0</Lines>
  <Paragraphs>0</Paragraphs>
  <ScaleCrop>false</ScaleCrop>
  <Company>Vodacom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ADMISSION RESERVED</dc:title>
  <dc:subject/>
  <dc:creator>Lori Kasselman</dc:creator>
  <cp:keywords/>
  <dc:description/>
  <cp:lastModifiedBy>Joy McFarlane</cp:lastModifiedBy>
  <cp:revision>2</cp:revision>
  <dcterms:created xsi:type="dcterms:W3CDTF">2015-08-11T14:37:00Z</dcterms:created>
  <dcterms:modified xsi:type="dcterms:W3CDTF">2015-08-11T14:37:00Z</dcterms:modified>
</cp:coreProperties>
</file>