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4" w:rsidRDefault="003E06E4"/>
    <w:tbl>
      <w:tblPr>
        <w:tblW w:w="0" w:type="auto"/>
        <w:tblLook w:val="04A0"/>
      </w:tblPr>
      <w:tblGrid>
        <w:gridCol w:w="6807"/>
        <w:gridCol w:w="2436"/>
      </w:tblGrid>
      <w:tr w:rsidR="009B42DC" w:rsidRPr="009B42DC" w:rsidTr="009B42DC">
        <w:trPr>
          <w:trHeight w:val="2240"/>
        </w:trPr>
        <w:tc>
          <w:tcPr>
            <w:tcW w:w="6948" w:type="dxa"/>
          </w:tcPr>
          <w:p w:rsidR="009B42DC" w:rsidRPr="009B42DC" w:rsidRDefault="003E06E4" w:rsidP="00823368">
            <w:pPr>
              <w:pStyle w:val="Heading6"/>
              <w:jc w:val="right"/>
              <w:rPr>
                <w:sz w:val="34"/>
              </w:rPr>
            </w:pPr>
            <w:r>
              <w:rPr>
                <w:noProof/>
                <w:sz w:val="34"/>
              </w:rPr>
              <w:t xml:space="preserve"> </w:t>
            </w:r>
            <w:r w:rsidR="005F0D00">
              <w:rPr>
                <w:noProof/>
                <w:sz w:val="34"/>
              </w:rPr>
              <w:drawing>
                <wp:inline distT="0" distB="0" distL="0" distR="0">
                  <wp:extent cx="2809875" cy="1495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:rsidR="009B42DC" w:rsidRPr="009B42DC" w:rsidRDefault="00D156BA" w:rsidP="009B42DC">
            <w:pPr>
              <w:pStyle w:val="Heading6"/>
              <w:jc w:val="right"/>
              <w:rPr>
                <w:sz w:val="34"/>
              </w:rPr>
            </w:pPr>
            <w:r>
              <w:rPr>
                <w:noProof/>
                <w:sz w:val="34"/>
              </w:rPr>
              <w:drawing>
                <wp:inline distT="0" distB="0" distL="0" distR="0">
                  <wp:extent cx="1390650" cy="1390650"/>
                  <wp:effectExtent l="19050" t="0" r="0" b="0"/>
                  <wp:docPr id="2" name="Picture 1" descr="C:\Users\jackie\Desktop\DOG Docs\WGKC 2017 Open_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kie\Desktop\DOG Docs\WGKC 2017 Open_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603" w:rsidRPr="003E06E4" w:rsidRDefault="00FC374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2ND</w:t>
      </w:r>
      <w:r w:rsidR="003E06E4" w:rsidRPr="003E06E4">
        <w:rPr>
          <w:rFonts w:ascii="Arial" w:hAnsi="Arial"/>
          <w:b/>
          <w:sz w:val="24"/>
          <w:szCs w:val="24"/>
        </w:rPr>
        <w:t xml:space="preserve"> ANNUAL CHAMPIONSHIP SHOW</w:t>
      </w:r>
    </w:p>
    <w:p w:rsidR="003E06E4" w:rsidRPr="003E06E4" w:rsidRDefault="003E06E4">
      <w:pPr>
        <w:jc w:val="center"/>
        <w:rPr>
          <w:rFonts w:ascii="Arial" w:hAnsi="Arial"/>
          <w:b/>
          <w:sz w:val="24"/>
          <w:szCs w:val="24"/>
        </w:rPr>
      </w:pPr>
      <w:r w:rsidRPr="003E06E4">
        <w:rPr>
          <w:rFonts w:ascii="Arial" w:hAnsi="Arial"/>
          <w:b/>
          <w:sz w:val="24"/>
          <w:szCs w:val="24"/>
        </w:rPr>
        <w:t xml:space="preserve">SUNDAY </w:t>
      </w:r>
      <w:r w:rsidR="00FC374C">
        <w:rPr>
          <w:rFonts w:ascii="Arial" w:hAnsi="Arial"/>
          <w:b/>
          <w:sz w:val="24"/>
          <w:szCs w:val="24"/>
        </w:rPr>
        <w:t>22</w:t>
      </w:r>
      <w:r w:rsidR="00FC374C">
        <w:rPr>
          <w:rFonts w:ascii="Arial" w:hAnsi="Arial"/>
          <w:b/>
          <w:sz w:val="24"/>
          <w:szCs w:val="24"/>
          <w:vertAlign w:val="superscript"/>
        </w:rPr>
        <w:t>nd</w:t>
      </w:r>
      <w:r w:rsidR="00FC374C">
        <w:rPr>
          <w:rFonts w:ascii="Arial" w:hAnsi="Arial"/>
          <w:b/>
          <w:sz w:val="24"/>
          <w:szCs w:val="24"/>
        </w:rPr>
        <w:t xml:space="preserve"> APRIL 2018</w:t>
      </w:r>
    </w:p>
    <w:p w:rsidR="003E06E4" w:rsidRDefault="003E06E4">
      <w:pPr>
        <w:jc w:val="center"/>
        <w:rPr>
          <w:rFonts w:ascii="Arial" w:hAnsi="Arial"/>
          <w:b/>
          <w:sz w:val="24"/>
          <w:szCs w:val="24"/>
        </w:rPr>
      </w:pPr>
      <w:r w:rsidRPr="003E06E4">
        <w:rPr>
          <w:rFonts w:ascii="Arial" w:hAnsi="Arial"/>
          <w:b/>
          <w:sz w:val="24"/>
          <w:szCs w:val="24"/>
        </w:rPr>
        <w:t>GOLDFIELDS KENNEL CLUB SHOWGROUNDS</w:t>
      </w:r>
    </w:p>
    <w:p w:rsidR="00790199" w:rsidRDefault="00790199">
      <w:pPr>
        <w:jc w:val="center"/>
        <w:rPr>
          <w:rFonts w:ascii="Arial" w:hAnsi="Arial"/>
          <w:b/>
          <w:sz w:val="24"/>
          <w:szCs w:val="24"/>
        </w:rPr>
      </w:pPr>
    </w:p>
    <w:p w:rsidR="00790199" w:rsidRDefault="0079019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SUPPORTING CANCER AWARENESS</w:t>
      </w:r>
    </w:p>
    <w:tbl>
      <w:tblPr>
        <w:tblW w:w="966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B7"/>
      </w:tblPr>
      <w:tblGrid>
        <w:gridCol w:w="1705"/>
        <w:gridCol w:w="4367"/>
        <w:gridCol w:w="3594"/>
      </w:tblGrid>
      <w:tr w:rsidR="00B80333" w:rsidRPr="002C0E6C" w:rsidTr="00B811F8">
        <w:tc>
          <w:tcPr>
            <w:tcW w:w="966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5DCE4"/>
          </w:tcPr>
          <w:p w:rsidR="004E3603" w:rsidRPr="003D475F" w:rsidRDefault="00B80333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475F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STARTING TIME</w:t>
            </w:r>
            <w:r w:rsidR="00A925A8" w:rsidRPr="003D475F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S </w:t>
            </w:r>
            <w:r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:  </w:t>
            </w:r>
            <w:r w:rsidR="001A1E3F"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BA64E6" w:rsidRPr="003D475F" w:rsidRDefault="00BA64E6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BREED:                       </w:t>
            </w:r>
            <w:r w:rsidR="00A925A8"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21093A"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FC72A9">
              <w:rPr>
                <w:rFonts w:ascii="Calibri" w:hAnsi="Calibri"/>
                <w:b/>
                <w:bCs/>
                <w:sz w:val="18"/>
                <w:szCs w:val="18"/>
              </w:rPr>
              <w:t>9.00am</w:t>
            </w:r>
            <w:r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 after Handling</w:t>
            </w:r>
          </w:p>
          <w:p w:rsidR="0021093A" w:rsidRPr="003D475F" w:rsidRDefault="00BA64E6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HANDLING:    </w:t>
            </w:r>
            <w:r w:rsidR="0021093A" w:rsidRPr="003D475F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8.30am       </w:t>
            </w:r>
          </w:p>
          <w:p w:rsidR="00B80333" w:rsidRPr="002C0E6C" w:rsidRDefault="00B80333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305B3" w:rsidRPr="002C0E6C" w:rsidTr="00B811F8">
        <w:tc>
          <w:tcPr>
            <w:tcW w:w="9666" w:type="dxa"/>
            <w:gridSpan w:val="3"/>
            <w:shd w:val="clear" w:color="auto" w:fill="F1C9E3"/>
          </w:tcPr>
          <w:p w:rsidR="000305B3" w:rsidRPr="003D475F" w:rsidRDefault="000305B3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3D475F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IN SUPPORT OF CANCER AWARNESS WE ASK ALL EXHIBITORS TO EITHER WEAR A PINK RIBBON OR SOMETHING PINK. WE ASK THAT EXHIBITORS INCLUDE AN ADDITIONAL R10</w:t>
            </w:r>
            <w:proofErr w:type="gramStart"/>
            <w:r w:rsidRPr="003D475F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,00</w:t>
            </w:r>
            <w:proofErr w:type="gramEnd"/>
            <w:r w:rsidRPr="003D475F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 DONATION FOR OUR CHARITY OF CHOICE.</w:t>
            </w:r>
          </w:p>
        </w:tc>
      </w:tr>
      <w:tr w:rsidR="00B80333" w:rsidRPr="002C0E6C" w:rsidTr="00B811F8">
        <w:tc>
          <w:tcPr>
            <w:tcW w:w="9666" w:type="dxa"/>
            <w:gridSpan w:val="3"/>
            <w:shd w:val="clear" w:color="auto" w:fill="F1C9E3"/>
          </w:tcPr>
          <w:p w:rsidR="00BA64E6" w:rsidRPr="002C0E6C" w:rsidRDefault="00B80333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CLOSING DATE</w:t>
            </w:r>
            <w:r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  <w:r w:rsidR="001A1E3F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</w:t>
            </w:r>
            <w:r w:rsidR="00FC374C"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30</w:t>
            </w:r>
            <w:r w:rsidR="00A925A8"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A925A8"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 MARCH 201</w:t>
            </w:r>
            <w:r w:rsidR="00FC374C"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8</w:t>
            </w:r>
            <w:r w:rsidR="001A1E3F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</w:t>
            </w:r>
          </w:p>
          <w:p w:rsidR="00B80333" w:rsidRPr="002C0E6C" w:rsidRDefault="00B80333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Entry Enquiries to Corinne Diggins 082 </w:t>
            </w:r>
            <w:r w:rsidR="00196B60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>859 6712</w:t>
            </w:r>
          </w:p>
        </w:tc>
      </w:tr>
      <w:tr w:rsidR="00196B60" w:rsidRPr="002C0E6C" w:rsidTr="00B811F8">
        <w:trPr>
          <w:trHeight w:val="415"/>
        </w:trPr>
        <w:tc>
          <w:tcPr>
            <w:tcW w:w="9666" w:type="dxa"/>
            <w:gridSpan w:val="3"/>
            <w:shd w:val="clear" w:color="auto" w:fill="DEEAF6"/>
          </w:tcPr>
          <w:p w:rsidR="00196B60" w:rsidRPr="002C0E6C" w:rsidRDefault="00196B60" w:rsidP="002C0E6C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FAXED ENTRIES</w:t>
            </w:r>
            <w:r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  <w:r w:rsidR="001A1E3F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</w:t>
            </w:r>
            <w:r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086 </w:t>
            </w:r>
            <w:r w:rsidR="00355580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>695 7263</w:t>
            </w:r>
          </w:p>
          <w:p w:rsidR="00196B60" w:rsidRPr="002C0E6C" w:rsidRDefault="00196B60" w:rsidP="002C0E6C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EMAIL ENTRIES</w:t>
            </w:r>
            <w:r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1A1E3F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</w:t>
            </w:r>
            <w:hyperlink r:id="rId8" w:history="1">
              <w:r w:rsidR="007A7A9D" w:rsidRPr="002C0E6C">
                <w:rPr>
                  <w:rStyle w:val="Hyperlink"/>
                  <w:rFonts w:ascii="Calibri" w:hAnsi="Calibri" w:cs="Arial"/>
                  <w:b/>
                  <w:bCs/>
                  <w:sz w:val="18"/>
                  <w:szCs w:val="18"/>
                </w:rPr>
                <w:t>0rionkcofgauteng@gmail.com</w:t>
              </w:r>
            </w:hyperlink>
            <w:r w:rsidR="007A7A9D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96B60" w:rsidRPr="002C0E6C" w:rsidTr="00B811F8">
        <w:tc>
          <w:tcPr>
            <w:tcW w:w="9666" w:type="dxa"/>
            <w:gridSpan w:val="3"/>
            <w:shd w:val="clear" w:color="auto" w:fill="auto"/>
          </w:tcPr>
          <w:p w:rsidR="00F90297" w:rsidRPr="002C0E6C" w:rsidRDefault="00196B60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ENTRY FEES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="00BA64E6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Minor puppy, Puppy, Junior, Graduate, SA Bred,</w:t>
            </w:r>
            <w:r w:rsidR="00F90297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Open, Champions</w:t>
            </w:r>
          </w:p>
          <w:p w:rsidR="00196B60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R1</w:t>
            </w:r>
            <w:r w:rsidR="002D4B99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0,00 per dog per class</w:t>
            </w:r>
            <w:r w:rsidR="006D3B4E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– if enter</w:t>
            </w:r>
            <w:r w:rsidR="000305B3" w:rsidRPr="002C0E6C">
              <w:rPr>
                <w:rFonts w:ascii="Calibri" w:hAnsi="Calibri"/>
                <w:b/>
                <w:bCs/>
                <w:sz w:val="18"/>
                <w:szCs w:val="18"/>
              </w:rPr>
              <w:t>ed into Western Gauteng shows 1 &amp;2 -  FEE R1</w:t>
            </w:r>
            <w:r w:rsidR="002D4B99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0305B3" w:rsidRPr="002C0E6C">
              <w:rPr>
                <w:rFonts w:ascii="Calibri" w:hAnsi="Calibri"/>
                <w:b/>
                <w:bCs/>
                <w:sz w:val="18"/>
                <w:szCs w:val="18"/>
              </w:rPr>
              <w:t>0,00 per dog per class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Baby Puppy, Neuter, Veterans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R70,00 per dog per class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Child and Junior Handler:          Free, provided that the dog is entered in the show, otherwise R30,00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CATALOGUES:                            R80,00 to be ordered and paid for with entries</w:t>
            </w:r>
          </w:p>
          <w:p w:rsidR="00196B60" w:rsidRPr="002C0E6C" w:rsidRDefault="00196B60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96B60" w:rsidRPr="002C0E6C" w:rsidTr="00B811F8">
        <w:tc>
          <w:tcPr>
            <w:tcW w:w="9666" w:type="dxa"/>
            <w:gridSpan w:val="3"/>
            <w:shd w:val="clear" w:color="auto" w:fill="DEEAF6"/>
          </w:tcPr>
          <w:p w:rsidR="00DF28D6" w:rsidRPr="002C0E6C" w:rsidRDefault="00196B60" w:rsidP="002C0E6C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BANKING DETAILS:</w:t>
            </w:r>
            <w:r w:rsidR="00DF28D6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  <w:r w:rsidR="00DF28D6"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ABSA Bank, </w:t>
            </w:r>
            <w:proofErr w:type="spellStart"/>
            <w:r w:rsidR="00DF28D6"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Edenva</w:t>
            </w:r>
            <w:r w:rsidR="00845539"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</w:t>
            </w:r>
            <w:proofErr w:type="spellEnd"/>
            <w:r w:rsidR="00845539"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Account Number 4090724529 </w:t>
            </w:r>
            <w:r w:rsidR="00DF28D6"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Branch Code 507442</w:t>
            </w:r>
            <w:r w:rsidR="003F7442"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845539"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ORION KENNEL CLUB</w:t>
            </w:r>
          </w:p>
          <w:p w:rsidR="00DF28D6" w:rsidRPr="002C0E6C" w:rsidRDefault="00DF28D6" w:rsidP="002C0E6C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Please note that NO entries will be accepted without proof of payment.</w:t>
            </w:r>
          </w:p>
          <w:p w:rsidR="00196B60" w:rsidRPr="002C0E6C" w:rsidRDefault="00DF28D6" w:rsidP="002C0E6C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C0E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PLEASE ADD R18,00 PER CASH and CHEQUE  DEPOSIT –to cover our Bank Charges</w:t>
            </w:r>
          </w:p>
          <w:p w:rsidR="00196B60" w:rsidRPr="002C0E6C" w:rsidRDefault="00196B60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96B60" w:rsidRPr="002C0E6C" w:rsidTr="00B811F8">
        <w:trPr>
          <w:trHeight w:val="1054"/>
        </w:trPr>
        <w:tc>
          <w:tcPr>
            <w:tcW w:w="9666" w:type="dxa"/>
            <w:gridSpan w:val="3"/>
            <w:shd w:val="clear" w:color="auto" w:fill="auto"/>
          </w:tcPr>
          <w:p w:rsidR="00196B60" w:rsidRPr="002C0E6C" w:rsidRDefault="00196B60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BREED CLASSES: Baby Puppy, Minor Puppy, Puppy, Junior, Graduate, S.A. Bred, Veteran, Open, Champion, Neuter.</w:t>
            </w:r>
          </w:p>
          <w:p w:rsidR="00196B60" w:rsidRPr="002C0E6C" w:rsidRDefault="00196B60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Baby puppy Class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: Will be eligible only for Best Baby Puppy in Breed, BBPIG &amp; BBPIS</w:t>
            </w:r>
            <w:r w:rsidR="00032E5D" w:rsidRPr="002C0E6C">
              <w:rPr>
                <w:rFonts w:ascii="Calibri" w:hAnsi="Calibri"/>
                <w:b/>
                <w:bCs/>
                <w:sz w:val="18"/>
                <w:szCs w:val="18"/>
              </w:rPr>
              <w:t>. Baby Puppies do not compete for Challenge Certificate of for Best of Breed</w:t>
            </w:r>
          </w:p>
          <w:p w:rsidR="00032E5D" w:rsidRPr="002C0E6C" w:rsidRDefault="00032E5D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Neuter Classes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: Compete for best Neuter in Group and in Show</w:t>
            </w:r>
            <w:r w:rsidR="001A1E3F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only</w:t>
            </w:r>
          </w:p>
          <w:p w:rsidR="004E3603" w:rsidRPr="002C0E6C" w:rsidRDefault="004E3603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</w:t>
            </w:r>
            <w:r w:rsidR="00BA64E6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</w:t>
            </w:r>
            <w:r w:rsidR="00A925A8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="000203E9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</w:t>
            </w:r>
            <w:r w:rsidR="00A925A8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925A8" w:rsidRPr="002C0E6C" w:rsidTr="00B811F8">
        <w:tc>
          <w:tcPr>
            <w:tcW w:w="1705" w:type="dxa"/>
            <w:shd w:val="clear" w:color="auto" w:fill="DEEAF6"/>
          </w:tcPr>
          <w:p w:rsidR="00A925A8" w:rsidRPr="002C0E6C" w:rsidRDefault="00A925A8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A925A8" w:rsidRPr="002C0E6C" w:rsidRDefault="00A925A8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GROUP</w:t>
            </w:r>
          </w:p>
        </w:tc>
        <w:tc>
          <w:tcPr>
            <w:tcW w:w="3594" w:type="dxa"/>
            <w:shd w:val="clear" w:color="auto" w:fill="DEEAF6"/>
          </w:tcPr>
          <w:p w:rsidR="00A925A8" w:rsidRPr="002C0E6C" w:rsidRDefault="00A925A8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JUDGE</w:t>
            </w:r>
          </w:p>
        </w:tc>
      </w:tr>
      <w:tr w:rsidR="00032E5D" w:rsidRPr="002C0E6C" w:rsidTr="00B811F8">
        <w:tc>
          <w:tcPr>
            <w:tcW w:w="1705" w:type="dxa"/>
            <w:shd w:val="clear" w:color="auto" w:fill="auto"/>
          </w:tcPr>
          <w:p w:rsidR="00032E5D" w:rsidRPr="002C0E6C" w:rsidRDefault="00032E5D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032E5D" w:rsidRPr="002C0E6C" w:rsidRDefault="00032E5D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GUNDOGS &amp; GROUP     </w:t>
            </w:r>
          </w:p>
          <w:p w:rsidR="00FC374C" w:rsidRPr="002C0E6C" w:rsidRDefault="00FC374C" w:rsidP="002C0E6C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032E5D" w:rsidRPr="002C0E6C" w:rsidRDefault="001A5B40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RENIER VAN VUUREN</w:t>
            </w:r>
          </w:p>
        </w:tc>
      </w:tr>
      <w:tr w:rsidR="00032E5D" w:rsidRPr="002C0E6C" w:rsidTr="00B811F8">
        <w:tc>
          <w:tcPr>
            <w:tcW w:w="1705" w:type="dxa"/>
            <w:shd w:val="clear" w:color="auto" w:fill="DEEAF6"/>
          </w:tcPr>
          <w:p w:rsidR="00032E5D" w:rsidRPr="002C0E6C" w:rsidRDefault="00032E5D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1B6567" w:rsidRPr="002C0E6C" w:rsidRDefault="00032E5D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HERDING &amp; GROUP       </w:t>
            </w:r>
          </w:p>
          <w:p w:rsidR="00FC374C" w:rsidRPr="002C0E6C" w:rsidRDefault="00FC374C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DEEAF6"/>
          </w:tcPr>
          <w:p w:rsidR="001B6567" w:rsidRPr="002C0E6C" w:rsidRDefault="000305B3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</w:tr>
      <w:tr w:rsidR="00032E5D" w:rsidRPr="002C0E6C" w:rsidTr="00B811F8">
        <w:trPr>
          <w:trHeight w:val="341"/>
        </w:trPr>
        <w:tc>
          <w:tcPr>
            <w:tcW w:w="1705" w:type="dxa"/>
            <w:shd w:val="clear" w:color="auto" w:fill="auto"/>
          </w:tcPr>
          <w:p w:rsidR="00032E5D" w:rsidRPr="002C0E6C" w:rsidRDefault="00032E5D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FC374C" w:rsidRPr="002C0E6C" w:rsidRDefault="00E41E1B" w:rsidP="00FB6E7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HOUNDS</w:t>
            </w:r>
          </w:p>
        </w:tc>
        <w:tc>
          <w:tcPr>
            <w:tcW w:w="3594" w:type="dxa"/>
            <w:shd w:val="clear" w:color="auto" w:fill="auto"/>
          </w:tcPr>
          <w:p w:rsidR="00032E5D" w:rsidRPr="002C0E6C" w:rsidRDefault="000305B3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PAT DE CONING</w:t>
            </w:r>
          </w:p>
          <w:p w:rsidR="0044245B" w:rsidRPr="002C0E6C" w:rsidRDefault="0044245B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2E5D" w:rsidRPr="002C0E6C" w:rsidTr="00B811F8">
        <w:tc>
          <w:tcPr>
            <w:tcW w:w="1705" w:type="dxa"/>
            <w:shd w:val="clear" w:color="auto" w:fill="DEEAF6"/>
          </w:tcPr>
          <w:p w:rsidR="00032E5D" w:rsidRPr="002C0E6C" w:rsidRDefault="00032E5D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032E5D" w:rsidRPr="002C0E6C" w:rsidRDefault="006C7D45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TERRIERS AND GROUP</w:t>
            </w:r>
            <w:r w:rsidR="00032E5D" w:rsidRPr="002C0E6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4E3603" w:rsidRPr="002C0E6C" w:rsidRDefault="003E06E4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94" w:type="dxa"/>
            <w:shd w:val="clear" w:color="auto" w:fill="DEEAF6"/>
          </w:tcPr>
          <w:p w:rsidR="004E3603" w:rsidRPr="002C0E6C" w:rsidRDefault="000305B3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</w:tr>
      <w:tr w:rsidR="00032E5D" w:rsidRPr="002C0E6C" w:rsidTr="00B811F8">
        <w:tc>
          <w:tcPr>
            <w:tcW w:w="1705" w:type="dxa"/>
            <w:shd w:val="clear" w:color="auto" w:fill="auto"/>
          </w:tcPr>
          <w:p w:rsidR="00032E5D" w:rsidRPr="002C0E6C" w:rsidRDefault="00032E5D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032E5D" w:rsidRPr="002C0E6C" w:rsidRDefault="00032E5D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TOYS &amp; GROUP                </w:t>
            </w:r>
          </w:p>
          <w:p w:rsidR="00157CA8" w:rsidRPr="002C0E6C" w:rsidRDefault="00157CA8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032E5D" w:rsidRPr="002C0E6C" w:rsidRDefault="000305B3" w:rsidP="000A6A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LYN BRAND</w:t>
            </w:r>
          </w:p>
        </w:tc>
      </w:tr>
      <w:tr w:rsidR="00032E5D" w:rsidRPr="002C0E6C" w:rsidTr="00B811F8">
        <w:tc>
          <w:tcPr>
            <w:tcW w:w="1705" w:type="dxa"/>
            <w:shd w:val="clear" w:color="auto" w:fill="DEEAF6"/>
          </w:tcPr>
          <w:p w:rsidR="00032E5D" w:rsidRPr="002C0E6C" w:rsidRDefault="00032E5D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E26594" w:rsidRPr="002C0E6C" w:rsidRDefault="00E26594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13546" w:rsidRPr="002C0E6C">
              <w:rPr>
                <w:rFonts w:ascii="Calibri" w:hAnsi="Calibri"/>
                <w:b/>
                <w:sz w:val="18"/>
                <w:szCs w:val="18"/>
              </w:rPr>
              <w:t>UTILITY AND GROUP</w:t>
            </w:r>
          </w:p>
          <w:p w:rsidR="00313546" w:rsidRPr="002C0E6C" w:rsidRDefault="0031354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DEEAF6"/>
          </w:tcPr>
          <w:p w:rsidR="00E26594" w:rsidRPr="002C0E6C" w:rsidRDefault="000305B3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032E5D" w:rsidRPr="002C0E6C" w:rsidTr="00B811F8">
        <w:tc>
          <w:tcPr>
            <w:tcW w:w="1705" w:type="dxa"/>
            <w:shd w:val="clear" w:color="auto" w:fill="auto"/>
          </w:tcPr>
          <w:p w:rsidR="00032E5D" w:rsidRPr="002C0E6C" w:rsidRDefault="00032E5D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4E3603" w:rsidRPr="002C0E6C" w:rsidRDefault="00BA64E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WORKING </w:t>
            </w:r>
            <w:r w:rsidR="00313546" w:rsidRPr="002C0E6C">
              <w:rPr>
                <w:rFonts w:ascii="Calibri" w:hAnsi="Calibri"/>
                <w:b/>
                <w:sz w:val="18"/>
                <w:szCs w:val="18"/>
              </w:rPr>
              <w:t>AND GROUP</w:t>
            </w:r>
          </w:p>
          <w:p w:rsidR="00157CA8" w:rsidRPr="002C0E6C" w:rsidRDefault="00157CA8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313546" w:rsidRPr="002C0E6C" w:rsidRDefault="000305B3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LOURENS TEN NAPEL</w:t>
            </w:r>
          </w:p>
        </w:tc>
      </w:tr>
      <w:tr w:rsidR="001A1E3F" w:rsidRPr="002C0E6C" w:rsidTr="00B811F8">
        <w:tc>
          <w:tcPr>
            <w:tcW w:w="1705" w:type="dxa"/>
            <w:shd w:val="clear" w:color="auto" w:fill="DEEAF6"/>
          </w:tcPr>
          <w:p w:rsidR="001A1E3F" w:rsidRPr="002C0E6C" w:rsidRDefault="001A1E3F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1A1E3F" w:rsidRPr="002C0E6C" w:rsidRDefault="001A1E3F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B</w:t>
            </w:r>
            <w:r w:rsidR="003E06E4" w:rsidRPr="002C0E6C">
              <w:rPr>
                <w:rFonts w:ascii="Calibri" w:hAnsi="Calibri"/>
                <w:b/>
                <w:sz w:val="18"/>
                <w:szCs w:val="18"/>
              </w:rPr>
              <w:t xml:space="preserve">EST IN SHOW </w:t>
            </w:r>
          </w:p>
        </w:tc>
        <w:tc>
          <w:tcPr>
            <w:tcW w:w="3594" w:type="dxa"/>
            <w:shd w:val="clear" w:color="auto" w:fill="DEEAF6"/>
          </w:tcPr>
          <w:p w:rsidR="001A1E3F" w:rsidRPr="002C0E6C" w:rsidRDefault="000305B3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</w:tr>
      <w:tr w:rsidR="00B811F8" w:rsidRPr="002C0E6C" w:rsidTr="00B811F8">
        <w:tc>
          <w:tcPr>
            <w:tcW w:w="1705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BEST PUPPY IN SHOW</w:t>
            </w:r>
          </w:p>
        </w:tc>
        <w:tc>
          <w:tcPr>
            <w:tcW w:w="3594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</w:tr>
      <w:tr w:rsidR="00B811F8" w:rsidRPr="002C0E6C" w:rsidTr="00B811F8">
        <w:tc>
          <w:tcPr>
            <w:tcW w:w="1705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BEST JUNIOR IN SHOW</w:t>
            </w:r>
          </w:p>
        </w:tc>
        <w:tc>
          <w:tcPr>
            <w:tcW w:w="3594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</w:tr>
      <w:tr w:rsidR="00B811F8" w:rsidRPr="002C0E6C" w:rsidTr="00B811F8">
        <w:tc>
          <w:tcPr>
            <w:tcW w:w="1705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BEST VETERAN IN SHOW</w:t>
            </w:r>
          </w:p>
        </w:tc>
        <w:tc>
          <w:tcPr>
            <w:tcW w:w="3594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</w:tr>
      <w:tr w:rsidR="00B811F8" w:rsidRPr="002C0E6C" w:rsidTr="00B811F8">
        <w:tc>
          <w:tcPr>
            <w:tcW w:w="1705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 w:cs="Arial"/>
                <w:b/>
                <w:sz w:val="18"/>
                <w:szCs w:val="18"/>
              </w:rPr>
              <w:t>BEST BABY PUPPY IN SHOW</w:t>
            </w:r>
          </w:p>
        </w:tc>
        <w:tc>
          <w:tcPr>
            <w:tcW w:w="3594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</w:tr>
      <w:tr w:rsidR="00B811F8" w:rsidRPr="002C0E6C" w:rsidTr="00B811F8">
        <w:tc>
          <w:tcPr>
            <w:tcW w:w="1705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BEST NEUTER IN SHOW</w:t>
            </w:r>
          </w:p>
        </w:tc>
        <w:tc>
          <w:tcPr>
            <w:tcW w:w="3594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</w:tr>
      <w:tr w:rsidR="00B811F8" w:rsidRPr="002C0E6C" w:rsidTr="00B811F8">
        <w:tc>
          <w:tcPr>
            <w:tcW w:w="1705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1F8" w:rsidRPr="002C0E6C" w:rsidTr="00B811F8">
        <w:tc>
          <w:tcPr>
            <w:tcW w:w="1705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CHILD AND JUNIOR HANDLING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B811F8" w:rsidRPr="002C0E6C" w:rsidTr="00B811F8">
        <w:tc>
          <w:tcPr>
            <w:tcW w:w="1705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1F8" w:rsidRPr="002C0E6C" w:rsidTr="00B811F8">
        <w:tc>
          <w:tcPr>
            <w:tcW w:w="1705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1F8" w:rsidRPr="002C0E6C" w:rsidTr="00B811F8">
        <w:tc>
          <w:tcPr>
            <w:tcW w:w="1705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1F8" w:rsidRPr="002C0E6C" w:rsidTr="00B811F8">
        <w:tc>
          <w:tcPr>
            <w:tcW w:w="1705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C0E6C">
              <w:rPr>
                <w:rFonts w:ascii="Arial" w:hAnsi="Arial"/>
                <w:b/>
                <w:bCs/>
                <w:sz w:val="18"/>
                <w:szCs w:val="18"/>
              </w:rPr>
              <w:t>Judging Order</w:t>
            </w:r>
          </w:p>
        </w:tc>
        <w:tc>
          <w:tcPr>
            <w:tcW w:w="4367" w:type="dxa"/>
            <w:shd w:val="clear" w:color="auto" w:fill="DEEAF6"/>
          </w:tcPr>
          <w:p w:rsidR="00B811F8" w:rsidRDefault="00A87F8C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GROUPS: BIG, BPIG, BBPIG,BJIG,BVIG,BNIG</w:t>
            </w:r>
          </w:p>
          <w:p w:rsidR="00A87F8C" w:rsidRPr="002C0E6C" w:rsidRDefault="00973274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 SHOWS: BBPIS, B</w:t>
            </w:r>
            <w:r w:rsidR="00A87F8C">
              <w:rPr>
                <w:rFonts w:ascii="Calibri" w:hAnsi="Calibri"/>
                <w:b/>
                <w:sz w:val="18"/>
                <w:szCs w:val="18"/>
              </w:rPr>
              <w:t>IS, B</w:t>
            </w: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A87F8C">
              <w:rPr>
                <w:rFonts w:ascii="Calibri" w:hAnsi="Calibri"/>
                <w:b/>
                <w:sz w:val="18"/>
                <w:szCs w:val="18"/>
              </w:rPr>
              <w:t>IS, BJIS,BVIS, BNIS</w:t>
            </w:r>
          </w:p>
        </w:tc>
        <w:tc>
          <w:tcPr>
            <w:tcW w:w="3594" w:type="dxa"/>
            <w:shd w:val="clear" w:color="auto" w:fill="auto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1F8" w:rsidRPr="002C0E6C" w:rsidTr="00B811F8">
        <w:tc>
          <w:tcPr>
            <w:tcW w:w="1705" w:type="dxa"/>
            <w:shd w:val="clear" w:color="auto" w:fill="DEEAF6"/>
          </w:tcPr>
          <w:p w:rsidR="00B811F8" w:rsidRPr="002C0E6C" w:rsidRDefault="00B811F8" w:rsidP="00B811F8">
            <w:pPr>
              <w:tabs>
                <w:tab w:val="left" w:pos="1440"/>
                <w:tab w:val="left" w:pos="2880"/>
                <w:tab w:val="left" w:pos="3510"/>
                <w:tab w:val="left" w:pos="6480"/>
              </w:tabs>
              <w:ind w:left="2160" w:hanging="21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ENQUIRIES:</w:t>
            </w: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</w:p>
          <w:p w:rsidR="00B811F8" w:rsidRPr="002C0E6C" w:rsidRDefault="00B811F8" w:rsidP="00B811F8">
            <w:pPr>
              <w:tabs>
                <w:tab w:val="left" w:pos="1440"/>
                <w:tab w:val="left" w:pos="351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</w:p>
        </w:tc>
        <w:tc>
          <w:tcPr>
            <w:tcW w:w="4367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CHAIRMAN                      083 331 1683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VICE CHAIRMAN              011-8024432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SHOW MANAGER           082 9553 162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SHOW SECRETARY          082-7503172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SECRETARY                      082-7503172</w:t>
            </w:r>
          </w:p>
        </w:tc>
        <w:tc>
          <w:tcPr>
            <w:tcW w:w="3594" w:type="dxa"/>
            <w:shd w:val="clear" w:color="auto" w:fill="DEEAF6"/>
          </w:tcPr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FRAN CRISTINA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RANDOLPH DE TARANTO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JACKIE BROWNING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RENEE MINNY</w:t>
            </w:r>
          </w:p>
          <w:p w:rsidR="00B811F8" w:rsidRPr="002C0E6C" w:rsidRDefault="00B811F8" w:rsidP="00B811F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RENEE MINNY</w:t>
            </w:r>
          </w:p>
        </w:tc>
      </w:tr>
    </w:tbl>
    <w:p w:rsidR="00942402" w:rsidRDefault="00942402" w:rsidP="00362CCA">
      <w:pPr>
        <w:rPr>
          <w:rFonts w:ascii="Arial" w:hAnsi="Arial" w:cs="Arial"/>
          <w:b/>
          <w:sz w:val="16"/>
          <w:szCs w:val="16"/>
          <w:lang w:val="pt-BR"/>
        </w:rPr>
      </w:pP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</w:p>
    <w:p w:rsidR="00E37C13" w:rsidRPr="00BA64E6" w:rsidRDefault="00E37C13" w:rsidP="004E3603">
      <w:pPr>
        <w:ind w:left="1440" w:hanging="1440"/>
        <w:rPr>
          <w:rFonts w:ascii="Arial" w:hAnsi="Arial" w:cs="Arial"/>
          <w:sz w:val="16"/>
          <w:szCs w:val="16"/>
          <w:lang w:val="pt-BR"/>
        </w:rPr>
      </w:pPr>
      <w:r w:rsidRPr="00E3060C">
        <w:rPr>
          <w:rFonts w:ascii="Arial" w:hAnsi="Arial" w:cs="Arial"/>
          <w:b/>
          <w:sz w:val="16"/>
          <w:szCs w:val="16"/>
          <w:lang w:val="pt-BR"/>
        </w:rPr>
        <w:t>Committee:</w:t>
      </w:r>
      <w:r w:rsidR="004E3603">
        <w:rPr>
          <w:rFonts w:ascii="Arial" w:hAnsi="Arial" w:cs="Arial"/>
          <w:b/>
          <w:sz w:val="16"/>
          <w:szCs w:val="16"/>
          <w:lang w:val="pt-BR"/>
        </w:rPr>
        <w:tab/>
      </w:r>
      <w:r w:rsidR="00BA64E6" w:rsidRPr="00436396">
        <w:rPr>
          <w:rFonts w:ascii="Arial" w:hAnsi="Arial" w:cs="Arial"/>
          <w:b/>
          <w:sz w:val="16"/>
          <w:szCs w:val="16"/>
          <w:lang w:val="pt-BR"/>
        </w:rPr>
        <w:t xml:space="preserve">  Glenda de Taranto, </w:t>
      </w:r>
      <w:r w:rsidRPr="00436396">
        <w:rPr>
          <w:rFonts w:ascii="Arial" w:hAnsi="Arial" w:cs="Arial"/>
          <w:b/>
          <w:sz w:val="16"/>
          <w:szCs w:val="16"/>
          <w:lang w:val="pt-BR"/>
        </w:rPr>
        <w:t xml:space="preserve">Rene Potgieter, Irene Hobson, Werner Cronje, Lisa Frederiksen, </w:t>
      </w:r>
      <w:r w:rsidR="00BA64E6" w:rsidRPr="00436396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Pr="00436396">
        <w:rPr>
          <w:rFonts w:ascii="Arial" w:hAnsi="Arial" w:cs="Arial"/>
          <w:b/>
          <w:sz w:val="16"/>
          <w:szCs w:val="16"/>
          <w:lang w:val="pt-BR"/>
        </w:rPr>
        <w:t xml:space="preserve">Martine Wright, Rina </w:t>
      </w:r>
      <w:r w:rsidR="00157CA8" w:rsidRPr="00436396">
        <w:rPr>
          <w:rFonts w:ascii="Arial" w:hAnsi="Arial" w:cs="Arial"/>
          <w:b/>
          <w:sz w:val="16"/>
          <w:szCs w:val="16"/>
          <w:lang w:val="pt-BR"/>
        </w:rPr>
        <w:t>Geldenhuys</w:t>
      </w:r>
    </w:p>
    <w:p w:rsidR="00E37C13" w:rsidRPr="00BA64E6" w:rsidRDefault="00E37C13" w:rsidP="00362CCA">
      <w:pPr>
        <w:rPr>
          <w:rFonts w:ascii="Arial" w:hAnsi="Arial" w:cs="Arial"/>
          <w:sz w:val="16"/>
          <w:szCs w:val="16"/>
          <w:lang w:val="pt-BR"/>
        </w:rPr>
      </w:pPr>
    </w:p>
    <w:p w:rsidR="00E37C13" w:rsidRDefault="00E37C13" w:rsidP="00362CCA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1A1E3F">
      <w:pPr>
        <w:tabs>
          <w:tab w:val="left" w:pos="1440"/>
        </w:tabs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Unless stated to the contrary, breed will be judged in alphabetical order,  as listed in Appendix A of Schedule 2 of the KUSA Constitution 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Dogs incorrectly entered will be placed in the Open Class. No entries marked TAF or RAF will be accepted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355580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Exhibitor numbers will not be posted, but are to be collected on the morning of the Show. 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The Club reserves the right to appo</w:t>
      </w:r>
      <w:r w:rsidR="00355580">
        <w:rPr>
          <w:rFonts w:ascii="Arial" w:hAnsi="Arial" w:cs="Arial"/>
          <w:b/>
          <w:sz w:val="16"/>
          <w:szCs w:val="16"/>
          <w:lang w:val="pt-BR"/>
        </w:rPr>
        <w:t>i</w:t>
      </w:r>
      <w:r>
        <w:rPr>
          <w:rFonts w:ascii="Arial" w:hAnsi="Arial" w:cs="Arial"/>
          <w:b/>
          <w:sz w:val="16"/>
          <w:szCs w:val="16"/>
          <w:lang w:val="pt-BR"/>
        </w:rPr>
        <w:t>nt alternate judges should any of the above be unable to officiate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In terms of Schedule 3, Reg 5.8.1, please note that pupppies under 4 months are not eligible for entry</w:t>
      </w:r>
    </w:p>
    <w:p w:rsidR="001A1E3F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1A1E3F" w:rsidRPr="00E37C13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In terms of Reg 5.10.1 all Exhibits must be present 30 minutes prior to commencement</w:t>
      </w:r>
    </w:p>
    <w:p w:rsidR="00362CCA" w:rsidRPr="00362CCA" w:rsidRDefault="00362CCA" w:rsidP="00362CCA">
      <w:pPr>
        <w:jc w:val="both"/>
        <w:rPr>
          <w:rFonts w:ascii="Arial" w:hAnsi="Arial" w:cs="Arial"/>
          <w:b/>
          <w:lang w:val="pt-BR"/>
        </w:rPr>
      </w:pPr>
    </w:p>
    <w:p w:rsidR="00362CCA" w:rsidRDefault="00362CCA" w:rsidP="00E37C13">
      <w:pPr>
        <w:pStyle w:val="BodyText"/>
        <w:jc w:val="left"/>
      </w:pPr>
      <w:r>
        <w:t>Exhibitors/Handlers are responsible for the control of their dogs and shall be personally liable for claims for injuries/damages caused by their dog</w:t>
      </w:r>
      <w:r w:rsidR="00355580">
        <w:t>/</w:t>
      </w:r>
      <w:r>
        <w:t>s.</w:t>
      </w:r>
    </w:p>
    <w:p w:rsidR="00E37C13" w:rsidRDefault="00E37C13" w:rsidP="00362CCA">
      <w:pPr>
        <w:pStyle w:val="BodyText"/>
        <w:jc w:val="center"/>
      </w:pPr>
    </w:p>
    <w:p w:rsidR="00362CCA" w:rsidRDefault="00362CCA" w:rsidP="00E37C13">
      <w:pPr>
        <w:rPr>
          <w:rFonts w:ascii="Arial" w:hAnsi="Arial" w:cs="Arial"/>
          <w:b/>
          <w:sz w:val="16"/>
          <w:szCs w:val="16"/>
        </w:rPr>
      </w:pPr>
      <w:r w:rsidRPr="00333451">
        <w:rPr>
          <w:rFonts w:ascii="Arial" w:hAnsi="Arial" w:cs="Arial"/>
          <w:b/>
          <w:sz w:val="16"/>
          <w:szCs w:val="16"/>
        </w:rPr>
        <w:t>The show will be conducted under the rules and regulations of the Kennel Union of Southern Africa.</w:t>
      </w:r>
    </w:p>
    <w:p w:rsidR="00BB2710" w:rsidRPr="00333451" w:rsidRDefault="00BB2710" w:rsidP="00E37C13">
      <w:pPr>
        <w:rPr>
          <w:rFonts w:ascii="Arial" w:hAnsi="Arial" w:cs="Arial"/>
          <w:b/>
          <w:sz w:val="16"/>
          <w:szCs w:val="16"/>
        </w:rPr>
      </w:pPr>
    </w:p>
    <w:p w:rsidR="00333451" w:rsidRPr="00845539" w:rsidRDefault="00333451" w:rsidP="00333451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845539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Schedule 05L – Regulations for Agility Classes.</w:t>
      </w:r>
    </w:p>
    <w:p w:rsidR="00333451" w:rsidRPr="00845539" w:rsidRDefault="00333451" w:rsidP="00E37C13">
      <w:pPr>
        <w:rPr>
          <w:rFonts w:ascii="Arial" w:hAnsi="Arial"/>
          <w:b/>
          <w:sz w:val="16"/>
          <w:u w:val="single"/>
        </w:rPr>
      </w:pPr>
    </w:p>
    <w:p w:rsidR="001F044B" w:rsidRPr="00845539" w:rsidRDefault="001F044B" w:rsidP="00E37C13">
      <w:pPr>
        <w:rPr>
          <w:rFonts w:ascii="Arial" w:hAnsi="Arial"/>
          <w:b/>
          <w:sz w:val="16"/>
          <w:u w:val="single"/>
        </w:rPr>
      </w:pPr>
      <w:r w:rsidRPr="00845539">
        <w:rPr>
          <w:rFonts w:ascii="Arial" w:hAnsi="Arial"/>
          <w:b/>
          <w:sz w:val="16"/>
          <w:u w:val="single"/>
        </w:rPr>
        <w:t>BITCHES IN SEASON WILL BE ALLOWED</w:t>
      </w:r>
    </w:p>
    <w:sectPr w:rsidR="001F044B" w:rsidRPr="00845539" w:rsidSect="0014741E">
      <w:pgSz w:w="11907" w:h="16840" w:code="9"/>
      <w:pgMar w:top="432" w:right="1440" w:bottom="432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5F12"/>
    <w:multiLevelType w:val="multilevel"/>
    <w:tmpl w:val="16B69004"/>
    <w:lvl w:ilvl="0">
      <w:start w:val="11"/>
      <w:numFmt w:val="decimalZero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802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4432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A06663"/>
    <w:rsid w:val="0000078F"/>
    <w:rsid w:val="000203E9"/>
    <w:rsid w:val="000305B3"/>
    <w:rsid w:val="00032E5D"/>
    <w:rsid w:val="00061D69"/>
    <w:rsid w:val="000A6A5F"/>
    <w:rsid w:val="000B5D46"/>
    <w:rsid w:val="000C5AB4"/>
    <w:rsid w:val="00104805"/>
    <w:rsid w:val="001072C3"/>
    <w:rsid w:val="001105F3"/>
    <w:rsid w:val="001112FB"/>
    <w:rsid w:val="00131DBA"/>
    <w:rsid w:val="00133056"/>
    <w:rsid w:val="00134F35"/>
    <w:rsid w:val="0014741E"/>
    <w:rsid w:val="00157283"/>
    <w:rsid w:val="00157CA8"/>
    <w:rsid w:val="00163335"/>
    <w:rsid w:val="001656B2"/>
    <w:rsid w:val="00177D6C"/>
    <w:rsid w:val="00187A5E"/>
    <w:rsid w:val="00196B60"/>
    <w:rsid w:val="001A1E3F"/>
    <w:rsid w:val="001A5B40"/>
    <w:rsid w:val="001B2A06"/>
    <w:rsid w:val="001B6567"/>
    <w:rsid w:val="001C49B0"/>
    <w:rsid w:val="001E5B92"/>
    <w:rsid w:val="001F044B"/>
    <w:rsid w:val="001F206A"/>
    <w:rsid w:val="0021093A"/>
    <w:rsid w:val="00221B08"/>
    <w:rsid w:val="002509F2"/>
    <w:rsid w:val="00290666"/>
    <w:rsid w:val="002A5819"/>
    <w:rsid w:val="002C0E6C"/>
    <w:rsid w:val="002C15BA"/>
    <w:rsid w:val="002C1A93"/>
    <w:rsid w:val="002C6336"/>
    <w:rsid w:val="002D2CF6"/>
    <w:rsid w:val="002D4B99"/>
    <w:rsid w:val="002E4173"/>
    <w:rsid w:val="0030485A"/>
    <w:rsid w:val="00311DFC"/>
    <w:rsid w:val="00313546"/>
    <w:rsid w:val="00320FA6"/>
    <w:rsid w:val="00333451"/>
    <w:rsid w:val="00337DBA"/>
    <w:rsid w:val="00355580"/>
    <w:rsid w:val="00362CCA"/>
    <w:rsid w:val="003717F6"/>
    <w:rsid w:val="0037366D"/>
    <w:rsid w:val="003D1C6C"/>
    <w:rsid w:val="003D2803"/>
    <w:rsid w:val="003D475F"/>
    <w:rsid w:val="003E06E4"/>
    <w:rsid w:val="003F7442"/>
    <w:rsid w:val="00433AEE"/>
    <w:rsid w:val="00436396"/>
    <w:rsid w:val="0044245B"/>
    <w:rsid w:val="00442D0E"/>
    <w:rsid w:val="00473B13"/>
    <w:rsid w:val="00492972"/>
    <w:rsid w:val="00497369"/>
    <w:rsid w:val="004A20E3"/>
    <w:rsid w:val="004B30A7"/>
    <w:rsid w:val="004D5E8B"/>
    <w:rsid w:val="004E3603"/>
    <w:rsid w:val="00501F88"/>
    <w:rsid w:val="00513AB3"/>
    <w:rsid w:val="00573955"/>
    <w:rsid w:val="005C394B"/>
    <w:rsid w:val="005F0D00"/>
    <w:rsid w:val="00611A7A"/>
    <w:rsid w:val="00621AD1"/>
    <w:rsid w:val="00640F74"/>
    <w:rsid w:val="00657531"/>
    <w:rsid w:val="006715D3"/>
    <w:rsid w:val="006B2889"/>
    <w:rsid w:val="006B542B"/>
    <w:rsid w:val="006C7D45"/>
    <w:rsid w:val="006D3B4E"/>
    <w:rsid w:val="006F5AE6"/>
    <w:rsid w:val="00722D75"/>
    <w:rsid w:val="0072694B"/>
    <w:rsid w:val="007453B5"/>
    <w:rsid w:val="007466C6"/>
    <w:rsid w:val="00753284"/>
    <w:rsid w:val="007776DC"/>
    <w:rsid w:val="00790199"/>
    <w:rsid w:val="007A3050"/>
    <w:rsid w:val="007A7A9D"/>
    <w:rsid w:val="007B5CC6"/>
    <w:rsid w:val="007B6F97"/>
    <w:rsid w:val="007D1B20"/>
    <w:rsid w:val="00801698"/>
    <w:rsid w:val="0081617D"/>
    <w:rsid w:val="00823368"/>
    <w:rsid w:val="00843313"/>
    <w:rsid w:val="00844D75"/>
    <w:rsid w:val="00845539"/>
    <w:rsid w:val="00846474"/>
    <w:rsid w:val="008576DC"/>
    <w:rsid w:val="00870C0A"/>
    <w:rsid w:val="008A0EF2"/>
    <w:rsid w:val="008A5D3B"/>
    <w:rsid w:val="008C4B0E"/>
    <w:rsid w:val="008C6D8C"/>
    <w:rsid w:val="008D259D"/>
    <w:rsid w:val="009123E3"/>
    <w:rsid w:val="00942402"/>
    <w:rsid w:val="00973274"/>
    <w:rsid w:val="00985B49"/>
    <w:rsid w:val="009B42DC"/>
    <w:rsid w:val="009B589C"/>
    <w:rsid w:val="009D3D4F"/>
    <w:rsid w:val="009E4CC1"/>
    <w:rsid w:val="009F35D3"/>
    <w:rsid w:val="00A06663"/>
    <w:rsid w:val="00A114C8"/>
    <w:rsid w:val="00A25DAB"/>
    <w:rsid w:val="00A43433"/>
    <w:rsid w:val="00A716C2"/>
    <w:rsid w:val="00A75D0B"/>
    <w:rsid w:val="00A87F8C"/>
    <w:rsid w:val="00A925A8"/>
    <w:rsid w:val="00A94FCD"/>
    <w:rsid w:val="00A96E5C"/>
    <w:rsid w:val="00AC23C8"/>
    <w:rsid w:val="00AF0C98"/>
    <w:rsid w:val="00AF3B3D"/>
    <w:rsid w:val="00B2061B"/>
    <w:rsid w:val="00B227C3"/>
    <w:rsid w:val="00B3122B"/>
    <w:rsid w:val="00B36904"/>
    <w:rsid w:val="00B61635"/>
    <w:rsid w:val="00B7576C"/>
    <w:rsid w:val="00B80333"/>
    <w:rsid w:val="00B811F8"/>
    <w:rsid w:val="00B83CE5"/>
    <w:rsid w:val="00B84D66"/>
    <w:rsid w:val="00BA64E6"/>
    <w:rsid w:val="00BB2710"/>
    <w:rsid w:val="00BD3FE2"/>
    <w:rsid w:val="00C1018A"/>
    <w:rsid w:val="00C12D1C"/>
    <w:rsid w:val="00C17643"/>
    <w:rsid w:val="00C3256B"/>
    <w:rsid w:val="00C52F38"/>
    <w:rsid w:val="00C55F77"/>
    <w:rsid w:val="00C65B6D"/>
    <w:rsid w:val="00C66AD9"/>
    <w:rsid w:val="00C7444D"/>
    <w:rsid w:val="00C86A37"/>
    <w:rsid w:val="00C93AC6"/>
    <w:rsid w:val="00CA7008"/>
    <w:rsid w:val="00CD58FD"/>
    <w:rsid w:val="00CF42DF"/>
    <w:rsid w:val="00D0028A"/>
    <w:rsid w:val="00D13171"/>
    <w:rsid w:val="00D156BA"/>
    <w:rsid w:val="00D3019B"/>
    <w:rsid w:val="00D36306"/>
    <w:rsid w:val="00D515A7"/>
    <w:rsid w:val="00D64264"/>
    <w:rsid w:val="00D80D52"/>
    <w:rsid w:val="00DB1BD8"/>
    <w:rsid w:val="00DC29A0"/>
    <w:rsid w:val="00DF28D6"/>
    <w:rsid w:val="00E03AD0"/>
    <w:rsid w:val="00E0599A"/>
    <w:rsid w:val="00E17B59"/>
    <w:rsid w:val="00E26594"/>
    <w:rsid w:val="00E3060C"/>
    <w:rsid w:val="00E37C13"/>
    <w:rsid w:val="00E41E1B"/>
    <w:rsid w:val="00E60FA6"/>
    <w:rsid w:val="00E67462"/>
    <w:rsid w:val="00E96A4B"/>
    <w:rsid w:val="00EA665A"/>
    <w:rsid w:val="00ED2472"/>
    <w:rsid w:val="00ED2928"/>
    <w:rsid w:val="00ED56E5"/>
    <w:rsid w:val="00EF249B"/>
    <w:rsid w:val="00F300C7"/>
    <w:rsid w:val="00F45B10"/>
    <w:rsid w:val="00F60A61"/>
    <w:rsid w:val="00F653A8"/>
    <w:rsid w:val="00F65465"/>
    <w:rsid w:val="00F700BF"/>
    <w:rsid w:val="00F8287B"/>
    <w:rsid w:val="00F90297"/>
    <w:rsid w:val="00FB6E73"/>
    <w:rsid w:val="00FC374C"/>
    <w:rsid w:val="00FC72A9"/>
    <w:rsid w:val="00FD5ED3"/>
    <w:rsid w:val="00FD66C0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1C"/>
    <w:rPr>
      <w:lang w:val="en-US" w:eastAsia="en-US"/>
    </w:rPr>
  </w:style>
  <w:style w:type="paragraph" w:styleId="Heading1">
    <w:name w:val="heading 1"/>
    <w:basedOn w:val="Normal"/>
    <w:next w:val="Normal"/>
    <w:qFormat/>
    <w:rsid w:val="00C12D1C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C12D1C"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12D1C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12D1C"/>
    <w:pPr>
      <w:keepNext/>
      <w:ind w:left="2160" w:hanging="21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12D1C"/>
    <w:pPr>
      <w:keepNext/>
      <w:ind w:left="2160" w:hanging="216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C12D1C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C12D1C"/>
    <w:pPr>
      <w:keepNext/>
      <w:ind w:left="360"/>
      <w:outlineLvl w:val="8"/>
    </w:pPr>
    <w:rPr>
      <w:b/>
      <w:bCs/>
      <w:caps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2D1C"/>
    <w:pPr>
      <w:jc w:val="both"/>
    </w:pPr>
    <w:rPr>
      <w:rFonts w:ascii="Arial" w:hAnsi="Arial"/>
      <w:b/>
      <w:sz w:val="16"/>
    </w:rPr>
  </w:style>
  <w:style w:type="paragraph" w:styleId="BodyTextIndent">
    <w:name w:val="Body Text Indent"/>
    <w:basedOn w:val="Normal"/>
    <w:rsid w:val="00C12D1C"/>
    <w:pPr>
      <w:ind w:hanging="2"/>
    </w:pPr>
    <w:rPr>
      <w:rFonts w:ascii="Arial" w:hAnsi="Arial"/>
      <w:b/>
    </w:rPr>
  </w:style>
  <w:style w:type="paragraph" w:styleId="BodyText2">
    <w:name w:val="Body Text 2"/>
    <w:basedOn w:val="Normal"/>
    <w:rsid w:val="00C12D1C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9B4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A7A9D"/>
    <w:rPr>
      <w:color w:val="0000FF"/>
      <w:u w:val="single"/>
    </w:rPr>
  </w:style>
  <w:style w:type="paragraph" w:customStyle="1" w:styleId="Default">
    <w:name w:val="Default"/>
    <w:basedOn w:val="Normal"/>
    <w:rsid w:val="00333451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table" w:styleId="TableElegant">
    <w:name w:val="Table Elegant"/>
    <w:basedOn w:val="TableNormal"/>
    <w:rsid w:val="000305B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0305B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5">
    <w:name w:val="Table Grid 5"/>
    <w:basedOn w:val="TableNormal"/>
    <w:rsid w:val="000305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CD58F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rsid w:val="00CD58F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2">
    <w:name w:val="Colorful List Accent 2"/>
    <w:basedOn w:val="TableNormal"/>
    <w:uiPriority w:val="72"/>
    <w:rsid w:val="00CD58F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MediumList1-Accent11">
    <w:name w:val="Medium List 1 - Accent 11"/>
    <w:basedOn w:val="TableNormal"/>
    <w:uiPriority w:val="65"/>
    <w:rsid w:val="00CD58FD"/>
    <w:rPr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 Emoji" w:eastAsia="Times New Roman" w:hAnsi="Segoe UI Emoji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-Accent3">
    <w:name w:val="Grid Table 4 - Accent 3"/>
    <w:basedOn w:val="TableNormal"/>
    <w:uiPriority w:val="49"/>
    <w:rsid w:val="00CD58FD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5">
    <w:name w:val="Grid Table 4 - Accent 5"/>
    <w:basedOn w:val="TableNormal"/>
    <w:uiPriority w:val="49"/>
    <w:rsid w:val="00CD58FD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alloonText">
    <w:name w:val="Balloon Text"/>
    <w:basedOn w:val="Normal"/>
    <w:link w:val="BalloonTextChar"/>
    <w:rsid w:val="0081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1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rionkcofgauteng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C2B4-EB88-4A6C-A94E-656D81AE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GAUTENG KENNEL CLUB</dc:title>
  <dc:creator>Aurispa</dc:creator>
  <cp:lastModifiedBy>SHOWDOGS 2</cp:lastModifiedBy>
  <cp:revision>2</cp:revision>
  <cp:lastPrinted>2018-02-06T09:14:00Z</cp:lastPrinted>
  <dcterms:created xsi:type="dcterms:W3CDTF">2018-02-09T11:28:00Z</dcterms:created>
  <dcterms:modified xsi:type="dcterms:W3CDTF">2018-02-09T11:28:00Z</dcterms:modified>
</cp:coreProperties>
</file>