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4" w:type="dxa"/>
        <w:tblInd w:w="-459" w:type="dxa"/>
        <w:tblLayout w:type="fixed"/>
        <w:tblLook w:val="0000"/>
      </w:tblPr>
      <w:tblGrid>
        <w:gridCol w:w="1843"/>
        <w:gridCol w:w="250"/>
        <w:gridCol w:w="459"/>
        <w:gridCol w:w="5915"/>
        <w:gridCol w:w="1031"/>
        <w:gridCol w:w="1276"/>
      </w:tblGrid>
      <w:tr w:rsidR="00DB3131" w:rsidTr="00EC19EC">
        <w:trPr>
          <w:trHeight w:val="1256"/>
        </w:trPr>
        <w:tc>
          <w:tcPr>
            <w:tcW w:w="1843" w:type="dxa"/>
            <w:tcBorders>
              <w:top w:val="single" w:sz="4" w:space="0" w:color="000000"/>
              <w:left w:val="single" w:sz="4" w:space="0" w:color="000000"/>
              <w:bottom w:val="single" w:sz="4" w:space="0" w:color="000000"/>
            </w:tcBorders>
            <w:shd w:val="clear" w:color="auto" w:fill="auto"/>
            <w:vAlign w:val="center"/>
          </w:tcPr>
          <w:p w:rsidR="00DB3131" w:rsidRDefault="00DB3131">
            <w:pPr>
              <w:snapToGrid w:val="0"/>
              <w:jc w:val="center"/>
              <w:rPr>
                <w:lang w:val="en-US" w:eastAsia="en-US"/>
              </w:rPr>
            </w:pPr>
          </w:p>
          <w:p w:rsidR="00DB3131" w:rsidRDefault="0028058A">
            <w:pPr>
              <w:jc w:val="center"/>
              <w:rPr>
                <w:rFonts w:ascii="Copperplate Gothic Light" w:hAnsi="Copperplate Gothic Light" w:cs="Copperplate Gothic Light"/>
                <w:b/>
                <w:color w:val="auto"/>
                <w:sz w:val="48"/>
                <w:szCs w:val="48"/>
              </w:rPr>
            </w:pPr>
            <w:r>
              <w:rPr>
                <w:noProof/>
                <w:lang w:eastAsia="en-US"/>
              </w:rPr>
              <w:drawing>
                <wp:anchor distT="0" distB="0" distL="114300" distR="114300" simplePos="0" relativeHeight="251657216" behindDoc="1" locked="0" layoutInCell="1" allowOverlap="1">
                  <wp:simplePos x="0" y="0"/>
                  <wp:positionH relativeFrom="column">
                    <wp:posOffset>69850</wp:posOffset>
                  </wp:positionH>
                  <wp:positionV relativeFrom="paragraph">
                    <wp:posOffset>51435</wp:posOffset>
                  </wp:positionV>
                  <wp:extent cx="1123950" cy="876300"/>
                  <wp:effectExtent l="19050" t="0" r="0" b="0"/>
                  <wp:wrapNone/>
                  <wp:docPr id="4" name="Picture 4" descr="Cape Heritage 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e Heritage BTC logo"/>
                          <pic:cNvPicPr>
                            <a:picLocks noChangeAspect="1" noChangeArrowheads="1"/>
                          </pic:cNvPicPr>
                        </pic:nvPicPr>
                        <pic:blipFill>
                          <a:blip r:embed="rId6" cstate="print"/>
                          <a:srcRect/>
                          <a:stretch>
                            <a:fillRect/>
                          </a:stretch>
                        </pic:blipFill>
                        <pic:spPr bwMode="auto">
                          <a:xfrm>
                            <a:off x="0" y="0"/>
                            <a:ext cx="1123950" cy="876300"/>
                          </a:xfrm>
                          <a:prstGeom prst="rect">
                            <a:avLst/>
                          </a:prstGeom>
                          <a:noFill/>
                          <a:ln w="9525">
                            <a:noFill/>
                            <a:miter lim="800000"/>
                            <a:headEnd/>
                            <a:tailEnd/>
                          </a:ln>
                        </pic:spPr>
                      </pic:pic>
                    </a:graphicData>
                  </a:graphic>
                </wp:anchor>
              </w:drawing>
            </w:r>
            <w:r w:rsidR="00DB3131">
              <w:rPr>
                <w:rFonts w:ascii="Copperplate Gothic Light" w:eastAsia="Copperplate Gothic Light" w:hAnsi="Copperplate Gothic Light" w:cs="Copperplate Gothic Light"/>
                <w:b/>
                <w:color w:val="auto"/>
                <w:sz w:val="48"/>
                <w:szCs w:val="48"/>
              </w:rPr>
              <w:t xml:space="preserve">            </w:t>
            </w:r>
          </w:p>
        </w:tc>
        <w:tc>
          <w:tcPr>
            <w:tcW w:w="7655" w:type="dxa"/>
            <w:gridSpan w:val="4"/>
            <w:tcBorders>
              <w:top w:val="single" w:sz="4" w:space="0" w:color="000000"/>
              <w:bottom w:val="single" w:sz="4" w:space="0" w:color="000000"/>
            </w:tcBorders>
            <w:shd w:val="clear" w:color="auto" w:fill="auto"/>
            <w:vAlign w:val="center"/>
          </w:tcPr>
          <w:p w:rsidR="00DB3131" w:rsidRDefault="0028058A" w:rsidP="007A15F3">
            <w:pPr>
              <w:ind w:right="-959"/>
              <w:jc w:val="center"/>
              <w:rPr>
                <w:rFonts w:ascii="Copperplate Gothic Light" w:hAnsi="Copperplate Gothic Light" w:cs="Copperplate Gothic Light"/>
                <w:b/>
                <w:color w:val="auto"/>
                <w:sz w:val="48"/>
                <w:szCs w:val="48"/>
              </w:rPr>
            </w:pPr>
            <w:r>
              <w:rPr>
                <w:noProof/>
                <w:lang w:eastAsia="en-US"/>
              </w:rPr>
              <w:drawing>
                <wp:anchor distT="0" distB="0" distL="114300" distR="114300" simplePos="0" relativeHeight="251658240" behindDoc="0" locked="0" layoutInCell="1" allowOverlap="1">
                  <wp:simplePos x="0" y="0"/>
                  <wp:positionH relativeFrom="margin">
                    <wp:posOffset>4034155</wp:posOffset>
                  </wp:positionH>
                  <wp:positionV relativeFrom="paragraph">
                    <wp:posOffset>109855</wp:posOffset>
                  </wp:positionV>
                  <wp:extent cx="873125" cy="873125"/>
                  <wp:effectExtent l="19050" t="0" r="3175" b="0"/>
                  <wp:wrapSquare wrapText="bothSides"/>
                  <wp:docPr id="6" name="Picture 6" descr="kusa_logo_black_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sa_logo_black__high_resolution"/>
                          <pic:cNvPicPr>
                            <a:picLocks noChangeAspect="1" noChangeArrowheads="1"/>
                          </pic:cNvPicPr>
                        </pic:nvPicPr>
                        <pic:blipFill>
                          <a:blip r:embed="rId7"/>
                          <a:srcRect/>
                          <a:stretch>
                            <a:fillRect/>
                          </a:stretch>
                        </pic:blipFill>
                        <pic:spPr bwMode="auto">
                          <a:xfrm>
                            <a:off x="0" y="0"/>
                            <a:ext cx="873125" cy="873125"/>
                          </a:xfrm>
                          <a:prstGeom prst="rect">
                            <a:avLst/>
                          </a:prstGeom>
                          <a:noFill/>
                          <a:ln w="9525">
                            <a:noFill/>
                            <a:miter lim="800000"/>
                            <a:headEnd/>
                            <a:tailEnd/>
                          </a:ln>
                        </pic:spPr>
                      </pic:pic>
                    </a:graphicData>
                  </a:graphic>
                </wp:anchor>
              </w:drawing>
            </w:r>
            <w:r w:rsidR="00DB3131">
              <w:rPr>
                <w:rFonts w:ascii="Copperplate Gothic Light" w:hAnsi="Copperplate Gothic Light" w:cs="Copperplate Gothic Light"/>
                <w:b/>
                <w:color w:val="auto"/>
                <w:sz w:val="48"/>
                <w:szCs w:val="48"/>
              </w:rPr>
              <w:t xml:space="preserve">CAPE </w:t>
            </w:r>
            <w:r w:rsidR="007A15F3">
              <w:rPr>
                <w:rFonts w:ascii="Copperplate Gothic Light" w:hAnsi="Copperplate Gothic Light" w:cs="Copperplate Gothic Light"/>
                <w:b/>
                <w:color w:val="auto"/>
                <w:sz w:val="48"/>
                <w:szCs w:val="48"/>
              </w:rPr>
              <w:t xml:space="preserve">HERITAGE BULL </w:t>
            </w:r>
            <w:r w:rsidR="00DB3131">
              <w:rPr>
                <w:rFonts w:ascii="Copperplate Gothic Light" w:hAnsi="Copperplate Gothic Light" w:cs="Copperplate Gothic Light"/>
                <w:b/>
                <w:color w:val="auto"/>
                <w:sz w:val="48"/>
                <w:szCs w:val="48"/>
              </w:rPr>
              <w:t>TERRIER CLUB</w:t>
            </w:r>
          </w:p>
          <w:p w:rsidR="00DB3131" w:rsidRDefault="00174215">
            <w:pPr>
              <w:jc w:val="center"/>
              <w:rPr>
                <w:rFonts w:ascii="Copperplate Gothic Light" w:hAnsi="Copperplate Gothic Light" w:cs="Copperplate Gothic Light"/>
                <w:color w:val="auto"/>
                <w:sz w:val="24"/>
                <w:szCs w:val="24"/>
              </w:rPr>
            </w:pPr>
            <w:r>
              <w:rPr>
                <w:rFonts w:ascii="Copperplate Gothic Light" w:hAnsi="Copperplate Gothic Light" w:cs="Copperplate Gothic Light"/>
                <w:color w:val="auto"/>
                <w:sz w:val="32"/>
                <w:szCs w:val="24"/>
              </w:rPr>
              <w:t>QUALIFYING</w:t>
            </w:r>
            <w:r w:rsidR="00DB3131">
              <w:rPr>
                <w:rFonts w:ascii="Copperplate Gothic Light" w:hAnsi="Copperplate Gothic Light" w:cs="Copperplate Gothic Light"/>
                <w:color w:val="auto"/>
                <w:sz w:val="32"/>
                <w:szCs w:val="24"/>
              </w:rPr>
              <w:t xml:space="preserve"> SHOW</w:t>
            </w:r>
          </w:p>
          <w:p w:rsidR="00DB3131" w:rsidRPr="00D401BE" w:rsidRDefault="00855F96" w:rsidP="007A15F3">
            <w:pPr>
              <w:jc w:val="center"/>
              <w:rPr>
                <w:rFonts w:ascii="Copperplate Gothic Light" w:hAnsi="Copperplate Gothic Light"/>
                <w:spacing w:val="34"/>
                <w:kern w:val="24"/>
                <w:lang w:val="en-US" w:eastAsia="en-US"/>
              </w:rPr>
            </w:pPr>
            <w:r w:rsidRPr="00D401BE">
              <w:rPr>
                <w:rFonts w:ascii="Copperplate Gothic Light" w:hAnsi="Copperplate Gothic Light"/>
                <w:caps/>
                <w:color w:val="002060"/>
                <w:spacing w:val="34"/>
                <w:kern w:val="24"/>
                <w:sz w:val="22"/>
              </w:rPr>
              <w:t xml:space="preserve">KINDLY SPONSORED BY </w:t>
            </w:r>
            <w:r w:rsidR="007A15F3">
              <w:rPr>
                <w:rFonts w:ascii="Copperplate Gothic Light" w:hAnsi="Copperplate Gothic Light"/>
                <w:caps/>
                <w:color w:val="002060"/>
                <w:spacing w:val="34"/>
                <w:kern w:val="24"/>
                <w:sz w:val="22"/>
              </w:rPr>
              <w:t>TLC</w:t>
            </w:r>
            <w:r w:rsidRPr="00D401BE">
              <w:rPr>
                <w:rFonts w:ascii="Copperplate Gothic Light" w:hAnsi="Copperplate Gothic Light"/>
                <w:caps/>
                <w:color w:val="002060"/>
                <w:spacing w:val="34"/>
                <w:kern w:val="24"/>
                <w:sz w:val="22"/>
              </w:rPr>
              <w:t xml:space="preserve"> PET NUTRITION </w:t>
            </w:r>
          </w:p>
        </w:tc>
        <w:tc>
          <w:tcPr>
            <w:tcW w:w="1276" w:type="dxa"/>
            <w:tcBorders>
              <w:top w:val="single" w:sz="4" w:space="0" w:color="000000"/>
              <w:bottom w:val="single" w:sz="4" w:space="0" w:color="000000"/>
              <w:right w:val="single" w:sz="4" w:space="0" w:color="000000"/>
            </w:tcBorders>
            <w:shd w:val="clear" w:color="auto" w:fill="auto"/>
            <w:vAlign w:val="center"/>
          </w:tcPr>
          <w:p w:rsidR="00DB3131" w:rsidRDefault="00DB3131" w:rsidP="00CD0E83">
            <w:pPr>
              <w:snapToGrid w:val="0"/>
              <w:ind w:left="176"/>
              <w:jc w:val="right"/>
              <w:rPr>
                <w:lang w:val="en-US" w:eastAsia="en-US"/>
              </w:rPr>
            </w:pPr>
          </w:p>
        </w:tc>
      </w:tr>
      <w:tr w:rsidR="00DB3131" w:rsidTr="00EC19EC">
        <w:trPr>
          <w:trHeight w:hRule="exac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24"/>
                <w:szCs w:val="18"/>
              </w:rPr>
            </w:pPr>
            <w:r>
              <w:rPr>
                <w:rFonts w:ascii="Verdana" w:hAnsi="Verdana" w:cs="Verdana"/>
                <w:b/>
                <w:color w:val="auto"/>
                <w:sz w:val="18"/>
                <w:szCs w:val="18"/>
              </w:rPr>
              <w:t>DATE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102F13">
            <w:pPr>
              <w:rPr>
                <w:rFonts w:ascii="Verdana" w:hAnsi="Verdana" w:cs="Verdana"/>
                <w:b/>
                <w:color w:val="auto"/>
                <w:sz w:val="18"/>
                <w:szCs w:val="18"/>
              </w:rPr>
            </w:pPr>
            <w:r>
              <w:rPr>
                <w:rFonts w:ascii="Verdana" w:hAnsi="Verdana" w:cs="Verdana"/>
                <w:color w:val="auto"/>
                <w:sz w:val="28"/>
                <w:szCs w:val="18"/>
              </w:rPr>
              <w:t xml:space="preserve">SUNDAY </w:t>
            </w:r>
            <w:r w:rsidR="00174215">
              <w:rPr>
                <w:rFonts w:ascii="Verdana" w:hAnsi="Verdana" w:cs="Verdana"/>
                <w:color w:val="auto"/>
                <w:sz w:val="28"/>
                <w:szCs w:val="18"/>
              </w:rPr>
              <w:t>1</w:t>
            </w:r>
            <w:r w:rsidR="00102F13">
              <w:rPr>
                <w:rFonts w:ascii="Verdana" w:hAnsi="Verdana" w:cs="Verdana"/>
                <w:color w:val="auto"/>
                <w:sz w:val="28"/>
                <w:szCs w:val="18"/>
              </w:rPr>
              <w:t>5</w:t>
            </w:r>
            <w:r w:rsidR="005C0785">
              <w:rPr>
                <w:rFonts w:ascii="Verdana" w:hAnsi="Verdana" w:cs="Verdana"/>
                <w:color w:val="auto"/>
                <w:sz w:val="28"/>
                <w:szCs w:val="18"/>
              </w:rPr>
              <w:t xml:space="preserve"> </w:t>
            </w:r>
            <w:r w:rsidR="00102F13">
              <w:rPr>
                <w:rFonts w:ascii="Verdana" w:hAnsi="Verdana" w:cs="Verdana"/>
                <w:color w:val="auto"/>
                <w:sz w:val="28"/>
                <w:szCs w:val="18"/>
              </w:rPr>
              <w:t>MARCH</w:t>
            </w:r>
            <w:r w:rsidR="007A15F3">
              <w:rPr>
                <w:rFonts w:ascii="Verdana" w:hAnsi="Verdana" w:cs="Verdana"/>
                <w:color w:val="auto"/>
                <w:sz w:val="28"/>
                <w:szCs w:val="18"/>
              </w:rPr>
              <w:t xml:space="preserve"> 20</w:t>
            </w:r>
            <w:r w:rsidR="00174215">
              <w:rPr>
                <w:rFonts w:ascii="Verdana" w:hAnsi="Verdana" w:cs="Verdana"/>
                <w:color w:val="auto"/>
                <w:sz w:val="28"/>
                <w:szCs w:val="18"/>
              </w:rPr>
              <w:t>20</w:t>
            </w:r>
          </w:p>
        </w:tc>
      </w:tr>
      <w:tr w:rsidR="00DB3131" w:rsidTr="00EC19EC">
        <w:trPr>
          <w:trHeight w:val="584"/>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POSTAL ENTRIES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Please send your entries to </w:t>
            </w:r>
          </w:p>
          <w:p w:rsidR="00DB3131" w:rsidRDefault="00DB3131">
            <w:pPr>
              <w:rPr>
                <w:rFonts w:ascii="Verdana" w:hAnsi="Verdana" w:cs="Verdana"/>
                <w:color w:val="auto"/>
                <w:sz w:val="16"/>
                <w:szCs w:val="16"/>
              </w:rPr>
            </w:pPr>
            <w:r>
              <w:rPr>
                <w:rFonts w:ascii="Verdana" w:hAnsi="Verdana" w:cs="Verdana"/>
                <w:color w:val="auto"/>
                <w:sz w:val="16"/>
                <w:szCs w:val="16"/>
              </w:rPr>
              <w:t xml:space="preserve">Mrs </w:t>
            </w:r>
            <w:r w:rsidR="008546E4">
              <w:rPr>
                <w:rFonts w:ascii="Verdana" w:hAnsi="Verdana" w:cs="Verdana"/>
                <w:color w:val="auto"/>
                <w:sz w:val="16"/>
                <w:szCs w:val="16"/>
              </w:rPr>
              <w:t>N Housego</w:t>
            </w:r>
            <w:r>
              <w:rPr>
                <w:rFonts w:ascii="Verdana" w:hAnsi="Verdana" w:cs="Verdana"/>
                <w:color w:val="auto"/>
                <w:sz w:val="16"/>
                <w:szCs w:val="16"/>
              </w:rPr>
              <w:t>, Show S</w:t>
            </w:r>
            <w:r w:rsidR="000C704E">
              <w:rPr>
                <w:rFonts w:ascii="Verdana" w:hAnsi="Verdana" w:cs="Verdana"/>
                <w:color w:val="auto"/>
                <w:sz w:val="16"/>
                <w:szCs w:val="16"/>
              </w:rPr>
              <w:t xml:space="preserve">ecretary, Cape </w:t>
            </w:r>
            <w:r w:rsidR="00C03515">
              <w:rPr>
                <w:rFonts w:ascii="Verdana" w:hAnsi="Verdana" w:cs="Verdana"/>
                <w:color w:val="auto"/>
                <w:sz w:val="16"/>
                <w:szCs w:val="16"/>
              </w:rPr>
              <w:t xml:space="preserve">Heritage Bull </w:t>
            </w:r>
            <w:r w:rsidR="000C704E">
              <w:rPr>
                <w:rFonts w:ascii="Verdana" w:hAnsi="Verdana" w:cs="Verdana"/>
                <w:color w:val="auto"/>
                <w:sz w:val="16"/>
                <w:szCs w:val="16"/>
              </w:rPr>
              <w:t xml:space="preserve">Terrier Club, </w:t>
            </w:r>
            <w:r w:rsidR="003A6C85">
              <w:rPr>
                <w:rFonts w:ascii="Verdana" w:hAnsi="Verdana" w:cs="Verdana"/>
                <w:color w:val="auto"/>
                <w:sz w:val="16"/>
                <w:szCs w:val="16"/>
              </w:rPr>
              <w:t>7 Fynbos</w:t>
            </w:r>
            <w:r w:rsidR="000C704E">
              <w:rPr>
                <w:rFonts w:ascii="Verdana" w:hAnsi="Verdana" w:cs="Verdana"/>
                <w:color w:val="auto"/>
                <w:sz w:val="16"/>
                <w:szCs w:val="16"/>
              </w:rPr>
              <w:t xml:space="preserve">, Durbanville,7550 </w:t>
            </w:r>
          </w:p>
          <w:p w:rsidR="00DB3131" w:rsidRDefault="00DB3131" w:rsidP="006B3957">
            <w:pPr>
              <w:rPr>
                <w:rFonts w:ascii="Verdana" w:hAnsi="Verdana" w:cs="Verdana"/>
                <w:b/>
                <w:color w:val="auto"/>
                <w:sz w:val="18"/>
                <w:szCs w:val="18"/>
              </w:rPr>
            </w:pP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3C09" w:rsidRPr="007E6FBB" w:rsidRDefault="005C0785" w:rsidP="00AA082E">
            <w:pPr>
              <w:tabs>
                <w:tab w:val="left" w:pos="1440"/>
                <w:tab w:val="left" w:pos="2880"/>
                <w:tab w:val="left" w:pos="4320"/>
                <w:tab w:val="left" w:pos="6480"/>
                <w:tab w:val="left" w:pos="7200"/>
              </w:tabs>
              <w:jc w:val="center"/>
              <w:outlineLvl w:val="0"/>
              <w:rPr>
                <w:rFonts w:ascii="Verdana" w:hAnsi="Verdana"/>
                <w:b/>
                <w:color w:val="auto"/>
                <w:shd w:val="clear" w:color="auto" w:fill="FFFFFF"/>
              </w:rPr>
            </w:pPr>
            <w:r w:rsidRPr="007E6FBB">
              <w:rPr>
                <w:rFonts w:ascii="Verdana" w:hAnsi="Verdana"/>
                <w:b/>
                <w:color w:val="auto"/>
                <w:shd w:val="clear" w:color="auto" w:fill="FFFFFF"/>
              </w:rPr>
              <w:t>Moreson Plaas/Farm, N7, Malmesbury</w:t>
            </w:r>
          </w:p>
          <w:p w:rsidR="00AA082E" w:rsidRPr="000E2AF9" w:rsidRDefault="00AA082E" w:rsidP="00AA082E">
            <w:pPr>
              <w:tabs>
                <w:tab w:val="left" w:pos="1440"/>
                <w:tab w:val="left" w:pos="2880"/>
                <w:tab w:val="left" w:pos="4320"/>
                <w:tab w:val="left" w:pos="6480"/>
                <w:tab w:val="left" w:pos="7200"/>
              </w:tabs>
              <w:jc w:val="center"/>
              <w:outlineLvl w:val="0"/>
              <w:rPr>
                <w:rFonts w:ascii="Century Gothic" w:hAnsi="Century Gothic"/>
                <w:b/>
                <w:sz w:val="16"/>
                <w:u w:val="single"/>
              </w:rPr>
            </w:pPr>
            <w:r>
              <w:rPr>
                <w:rFonts w:ascii="Century Gothic" w:hAnsi="Century Gothic"/>
                <w:b/>
                <w:sz w:val="16"/>
                <w:u w:val="single"/>
              </w:rPr>
              <w:t>CARS ARE NOT PERMITTED ON THE FIELD AT ANY TIME- RIGHT OF ADMISSION  RESERVED</w:t>
            </w:r>
          </w:p>
          <w:p w:rsidR="00DB3131" w:rsidRDefault="00DB3131">
            <w:pPr>
              <w:widowControl w:val="0"/>
              <w:rPr>
                <w:rFonts w:ascii="Verdana" w:hAnsi="Verdana" w:cs="Verdana"/>
                <w:b/>
                <w:color w:val="auto"/>
                <w:sz w:val="18"/>
                <w:szCs w:val="18"/>
              </w:rPr>
            </w:pP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rsidP="00174215">
            <w:pPr>
              <w:rPr>
                <w:rFonts w:ascii="Verdana" w:hAnsi="Verdana" w:cs="Verdana"/>
                <w:b/>
                <w:color w:val="auto"/>
                <w:sz w:val="18"/>
                <w:szCs w:val="16"/>
              </w:rPr>
            </w:pPr>
            <w:r>
              <w:rPr>
                <w:rFonts w:ascii="Verdana" w:hAnsi="Verdana" w:cs="Verdana"/>
                <w:b/>
                <w:color w:val="auto"/>
                <w:sz w:val="18"/>
                <w:szCs w:val="18"/>
              </w:rPr>
              <w:t xml:space="preserve">ENTRY </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74215" w:rsidP="00102F13">
            <w:pPr>
              <w:widowControl w:val="0"/>
              <w:rPr>
                <w:rFonts w:ascii="Verdana" w:hAnsi="Verdana" w:cs="Verdana"/>
                <w:b/>
                <w:color w:val="auto"/>
                <w:sz w:val="18"/>
                <w:szCs w:val="18"/>
              </w:rPr>
            </w:pPr>
            <w:r>
              <w:rPr>
                <w:rFonts w:ascii="Verdana" w:hAnsi="Verdana" w:cs="Verdana"/>
                <w:b/>
                <w:color w:val="auto"/>
                <w:sz w:val="18"/>
                <w:szCs w:val="16"/>
              </w:rPr>
              <w:t xml:space="preserve">CLOSING DATE:  </w:t>
            </w:r>
            <w:r w:rsidR="00102F13">
              <w:rPr>
                <w:rFonts w:ascii="Verdana" w:hAnsi="Verdana" w:cs="Verdana"/>
                <w:b/>
                <w:color w:val="auto"/>
                <w:sz w:val="18"/>
                <w:szCs w:val="16"/>
              </w:rPr>
              <w:t>5</w:t>
            </w:r>
            <w:r>
              <w:rPr>
                <w:rFonts w:ascii="Verdana" w:hAnsi="Verdana" w:cs="Verdana"/>
                <w:b/>
                <w:color w:val="auto"/>
                <w:sz w:val="18"/>
                <w:szCs w:val="16"/>
              </w:rPr>
              <w:t xml:space="preserve"> </w:t>
            </w:r>
            <w:r w:rsidR="00102F13">
              <w:rPr>
                <w:rFonts w:ascii="Verdana" w:hAnsi="Verdana" w:cs="Verdana"/>
                <w:b/>
                <w:color w:val="auto"/>
                <w:sz w:val="18"/>
                <w:szCs w:val="16"/>
              </w:rPr>
              <w:t>MARCH</w:t>
            </w:r>
            <w:r>
              <w:rPr>
                <w:rFonts w:ascii="Verdana" w:hAnsi="Verdana" w:cs="Verdana"/>
                <w:b/>
                <w:color w:val="auto"/>
                <w:sz w:val="18"/>
                <w:szCs w:val="16"/>
              </w:rPr>
              <w:t xml:space="preserve"> 2020</w:t>
            </w:r>
            <w:r w:rsidR="00DB3131">
              <w:rPr>
                <w:rFonts w:ascii="Verdana" w:hAnsi="Verdana" w:cs="Verdana"/>
                <w:b/>
                <w:color w:val="auto"/>
                <w:sz w:val="18"/>
                <w:szCs w:val="16"/>
              </w:rPr>
              <w:t xml:space="preserve"> </w:t>
            </w: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02F13" w:rsidP="005C0785">
            <w:pPr>
              <w:widowControl w:val="0"/>
              <w:rPr>
                <w:rFonts w:ascii="Verdana" w:hAnsi="Verdana" w:cs="Verdana"/>
                <w:b/>
                <w:color w:val="auto"/>
                <w:sz w:val="18"/>
                <w:szCs w:val="18"/>
              </w:rPr>
            </w:pPr>
            <w:r>
              <w:rPr>
                <w:rFonts w:ascii="Verdana" w:hAnsi="Verdana" w:cs="Verdana"/>
                <w:b/>
                <w:color w:val="auto"/>
                <w:sz w:val="18"/>
                <w:szCs w:val="16"/>
              </w:rPr>
              <w:t>11: 00</w:t>
            </w:r>
            <w:r w:rsidR="007A15F3">
              <w:rPr>
                <w:rFonts w:ascii="Verdana" w:hAnsi="Verdana" w:cs="Verdana"/>
                <w:b/>
                <w:color w:val="auto"/>
                <w:sz w:val="18"/>
                <w:szCs w:val="16"/>
              </w:rPr>
              <w:t xml:space="preserve"> </w:t>
            </w: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46E4" w:rsidRDefault="005C5F8F">
            <w:pPr>
              <w:rPr>
                <w:rFonts w:ascii="Verdana" w:hAnsi="Verdana" w:cs="Verdana"/>
                <w:sz w:val="16"/>
                <w:szCs w:val="16"/>
              </w:rPr>
            </w:pPr>
            <w:r>
              <w:rPr>
                <w:rFonts w:ascii="Verdana" w:hAnsi="Verdana" w:cs="Verdana"/>
                <w:sz w:val="16"/>
                <w:szCs w:val="16"/>
              </w:rPr>
              <w:t>Bull Terrier &amp; Miniature Bull Terrier – Mr</w:t>
            </w:r>
            <w:r w:rsidR="008B5D49">
              <w:rPr>
                <w:rFonts w:ascii="Verdana" w:hAnsi="Verdana" w:cs="Verdana"/>
                <w:sz w:val="16"/>
                <w:szCs w:val="16"/>
              </w:rPr>
              <w:t>s</w:t>
            </w:r>
            <w:r>
              <w:rPr>
                <w:rFonts w:ascii="Verdana" w:hAnsi="Verdana" w:cs="Verdana"/>
                <w:sz w:val="16"/>
                <w:szCs w:val="16"/>
              </w:rPr>
              <w:t xml:space="preserve"> </w:t>
            </w:r>
            <w:r w:rsidR="008B5D49">
              <w:rPr>
                <w:rFonts w:ascii="Verdana" w:hAnsi="Verdana" w:cs="Verdana"/>
                <w:sz w:val="16"/>
                <w:szCs w:val="16"/>
              </w:rPr>
              <w:t>Sue Impey</w:t>
            </w:r>
            <w:r>
              <w:rPr>
                <w:rFonts w:ascii="Verdana" w:hAnsi="Verdana" w:cs="Verdana"/>
                <w:sz w:val="16"/>
                <w:szCs w:val="16"/>
              </w:rPr>
              <w:t xml:space="preserve"> (WC)</w:t>
            </w:r>
          </w:p>
          <w:p w:rsidR="00DB3131" w:rsidRDefault="00DB3131" w:rsidP="00CF061C">
            <w:pPr>
              <w:rPr>
                <w:rFonts w:ascii="Verdana" w:hAnsi="Verdana" w:cs="Verdana"/>
                <w:b/>
                <w:color w:val="auto"/>
                <w:sz w:val="18"/>
                <w:szCs w:val="18"/>
              </w:rPr>
            </w:pPr>
            <w:r>
              <w:rPr>
                <w:rFonts w:ascii="Verdana" w:hAnsi="Verdana" w:cs="Verdana"/>
                <w:sz w:val="16"/>
                <w:szCs w:val="16"/>
              </w:rPr>
              <w:t xml:space="preserve">Ring Steward – </w:t>
            </w:r>
            <w:r w:rsidR="00CF061C">
              <w:rPr>
                <w:rFonts w:ascii="Verdana" w:hAnsi="Verdana" w:cs="Verdana"/>
                <w:sz w:val="16"/>
                <w:szCs w:val="16"/>
              </w:rPr>
              <w:t>Celeste Macleod Barlow</w:t>
            </w:r>
          </w:p>
        </w:tc>
      </w:tr>
      <w:tr w:rsidR="00DB3131" w:rsidTr="00EC19EC">
        <w:trPr>
          <w:trHeight w:val="426"/>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75ED">
              <w:rPr>
                <w:rFonts w:ascii="Verdana" w:hAnsi="Verdana" w:cs="Verdana"/>
                <w:color w:val="auto"/>
                <w:sz w:val="16"/>
                <w:szCs w:val="16"/>
              </w:rPr>
              <w:t>100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75ED">
              <w:rPr>
                <w:rFonts w:ascii="Verdana" w:hAnsi="Verdana" w:cs="Verdana"/>
                <w:color w:val="auto"/>
                <w:sz w:val="16"/>
                <w:szCs w:val="16"/>
              </w:rPr>
              <w:t>120</w:t>
            </w:r>
            <w:r>
              <w:rPr>
                <w:rFonts w:ascii="Verdana" w:hAnsi="Verdana" w:cs="Verdana"/>
                <w:color w:val="auto"/>
                <w:sz w:val="16"/>
                <w:szCs w:val="16"/>
              </w:rPr>
              <w:t xml:space="preserve"> per dog.   </w:t>
            </w:r>
          </w:p>
          <w:p w:rsidR="00DB3131" w:rsidRDefault="00DB3131" w:rsidP="00EC5ABC">
            <w:pPr>
              <w:rPr>
                <w:rFonts w:ascii="Verdana" w:hAnsi="Verdana" w:cs="Verdana"/>
                <w:b/>
                <w:color w:val="auto"/>
                <w:sz w:val="18"/>
                <w:szCs w:val="18"/>
              </w:rPr>
            </w:pPr>
            <w:r>
              <w:rPr>
                <w:rFonts w:ascii="Verdana" w:hAnsi="Verdana" w:cs="Verdana"/>
                <w:color w:val="auto"/>
                <w:sz w:val="16"/>
                <w:szCs w:val="16"/>
              </w:rPr>
              <w:t>.</w:t>
            </w:r>
          </w:p>
        </w:tc>
      </w:tr>
      <w:tr w:rsidR="00DB3131" w:rsidTr="00EC19EC">
        <w:trPr>
          <w:trHeight w:hRule="exact" w:val="554"/>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7834" w:rsidRDefault="00EC5ABC" w:rsidP="005C5F8F">
            <w:pPr>
              <w:widowControl w:val="0"/>
              <w:rPr>
                <w:rFonts w:ascii="Verdana" w:hAnsi="Verdana" w:cs="Verdana"/>
                <w:color w:val="auto"/>
                <w:sz w:val="16"/>
                <w:szCs w:val="16"/>
              </w:rPr>
            </w:pPr>
            <w:r w:rsidRPr="005C5F8F">
              <w:rPr>
                <w:rFonts w:ascii="Verdana" w:hAnsi="Verdana" w:cs="Verdana"/>
                <w:b/>
                <w:color w:val="FF0000"/>
                <w:sz w:val="16"/>
                <w:szCs w:val="16"/>
              </w:rPr>
              <w:t xml:space="preserve">NEW </w:t>
            </w:r>
            <w:r w:rsidR="005C5F8F" w:rsidRPr="005C5F8F">
              <w:rPr>
                <w:rFonts w:ascii="Verdana" w:hAnsi="Verdana" w:cs="Verdana"/>
                <w:b/>
                <w:color w:val="FF0000"/>
                <w:sz w:val="16"/>
                <w:szCs w:val="16"/>
              </w:rPr>
              <w:t>BANKING DETAILS!!!</w:t>
            </w:r>
            <w:r w:rsidR="009C3BFD">
              <w:rPr>
                <w:rFonts w:ascii="Verdana" w:hAnsi="Verdana" w:cs="Verdana"/>
                <w:b/>
                <w:color w:val="FF0000"/>
                <w:sz w:val="16"/>
                <w:szCs w:val="16"/>
              </w:rPr>
              <w:t xml:space="preserve"> </w:t>
            </w:r>
            <w:r w:rsidR="005C5F8F">
              <w:rPr>
                <w:rFonts w:ascii="Verdana" w:hAnsi="Verdana" w:cs="Verdana"/>
                <w:color w:val="auto"/>
                <w:sz w:val="16"/>
                <w:szCs w:val="16"/>
              </w:rPr>
              <w:t>Nedbank Malmesbury</w:t>
            </w:r>
            <w:r w:rsidR="00047834">
              <w:rPr>
                <w:rFonts w:ascii="Verdana" w:hAnsi="Verdana" w:cs="Verdana"/>
                <w:color w:val="auto"/>
                <w:sz w:val="16"/>
                <w:szCs w:val="16"/>
              </w:rPr>
              <w:t xml:space="preserve"> Cheque Account</w:t>
            </w:r>
            <w:r w:rsidR="005C5F8F">
              <w:rPr>
                <w:rFonts w:ascii="Verdana" w:hAnsi="Verdana" w:cs="Verdana"/>
                <w:color w:val="auto"/>
                <w:sz w:val="16"/>
                <w:szCs w:val="16"/>
              </w:rPr>
              <w:t xml:space="preserve">    </w:t>
            </w:r>
            <w:r w:rsidR="00DB3131">
              <w:rPr>
                <w:rFonts w:ascii="Verdana" w:hAnsi="Verdana" w:cs="Verdana"/>
                <w:color w:val="auto"/>
                <w:sz w:val="16"/>
                <w:szCs w:val="16"/>
              </w:rPr>
              <w:t xml:space="preserve">Branch: </w:t>
            </w:r>
            <w:r w:rsidR="005C5F8F">
              <w:rPr>
                <w:rFonts w:ascii="Verdana" w:hAnsi="Verdana" w:cs="Verdana"/>
                <w:color w:val="auto"/>
                <w:sz w:val="16"/>
                <w:szCs w:val="16"/>
              </w:rPr>
              <w:t>198765</w:t>
            </w:r>
            <w:r w:rsidR="00DB3131">
              <w:rPr>
                <w:rFonts w:ascii="Verdana" w:hAnsi="Verdana" w:cs="Verdana"/>
                <w:color w:val="auto"/>
                <w:sz w:val="16"/>
                <w:szCs w:val="16"/>
              </w:rPr>
              <w:t xml:space="preserve">    </w:t>
            </w:r>
          </w:p>
          <w:p w:rsidR="00DB3131" w:rsidRDefault="00DB3131" w:rsidP="00047834">
            <w:pPr>
              <w:widowControl w:val="0"/>
              <w:rPr>
                <w:rFonts w:ascii="Verdana" w:hAnsi="Verdana" w:cs="Verdana"/>
                <w:b/>
                <w:color w:val="auto"/>
                <w:sz w:val="18"/>
                <w:szCs w:val="18"/>
              </w:rPr>
            </w:pPr>
            <w:r>
              <w:rPr>
                <w:rFonts w:ascii="Verdana" w:hAnsi="Verdana" w:cs="Verdana"/>
                <w:color w:val="auto"/>
                <w:sz w:val="16"/>
                <w:szCs w:val="16"/>
              </w:rPr>
              <w:t>Acc no:</w:t>
            </w:r>
            <w:r w:rsidRPr="00296733">
              <w:rPr>
                <w:rFonts w:ascii="Verdana" w:hAnsi="Verdana" w:cs="Verdana"/>
                <w:color w:val="FF0000"/>
              </w:rPr>
              <w:t xml:space="preserve"> </w:t>
            </w:r>
            <w:r w:rsidR="00047834">
              <w:rPr>
                <w:rFonts w:ascii="Arial" w:hAnsi="Arial" w:cs="Arial"/>
                <w:color w:val="FF0000"/>
              </w:rPr>
              <w:t>1183343396</w:t>
            </w:r>
          </w:p>
        </w:tc>
      </w:tr>
      <w:tr w:rsidR="00DB3131" w:rsidTr="00EC19EC">
        <w:trPr>
          <w:trHeight w:val="38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8"/>
                <w:szCs w:val="18"/>
              </w:rPr>
            </w:pPr>
            <w:r>
              <w:rPr>
                <w:rFonts w:ascii="Verdana" w:hAnsi="Verdana" w:cs="Verdana"/>
                <w:color w:val="auto"/>
                <w:sz w:val="16"/>
                <w:szCs w:val="16"/>
              </w:rPr>
              <w:t>Baby Puppy (4 - 6m), Minor Puppy (6 - 9 m), Puppy (9 –12 m) Junior (12 - 18 m), Graduate (18 – 24m),</w:t>
            </w:r>
            <w:r>
              <w:rPr>
                <w:rFonts w:ascii="Verdana" w:hAnsi="Verdana" w:cs="Verdana"/>
                <w:color w:val="FF0000"/>
                <w:sz w:val="16"/>
                <w:szCs w:val="16"/>
              </w:rPr>
              <w:t xml:space="preserve"> </w:t>
            </w:r>
            <w:r>
              <w:rPr>
                <w:rFonts w:ascii="Verdana" w:hAnsi="Verdana" w:cs="Verdana"/>
                <w:color w:val="auto"/>
                <w:sz w:val="16"/>
                <w:szCs w:val="16"/>
              </w:rPr>
              <w:t xml:space="preserve">Open, Champion, Veteran (over 7yrs), Neuter Dog. </w:t>
            </w:r>
          </w:p>
        </w:tc>
      </w:tr>
      <w:tr w:rsidR="00DB3131" w:rsidTr="00EC19EC">
        <w:trPr>
          <w:trHeight w:val="435"/>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CHALENGES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0E83">
            <w:pPr>
              <w:rPr>
                <w:rFonts w:ascii="Verdana" w:hAnsi="Verdana" w:cs="Verdana"/>
                <w:b/>
                <w:color w:val="auto"/>
                <w:sz w:val="18"/>
                <w:szCs w:val="18"/>
              </w:rPr>
            </w:pPr>
            <w:r>
              <w:rPr>
                <w:rFonts w:ascii="Verdana" w:hAnsi="Verdana" w:cs="Verdana"/>
                <w:color w:val="auto"/>
                <w:sz w:val="16"/>
                <w:szCs w:val="16"/>
              </w:rPr>
              <w:t xml:space="preserve">Best Head, Best Mover, Best </w:t>
            </w:r>
            <w:r w:rsidR="00BC0A70">
              <w:rPr>
                <w:rFonts w:ascii="Verdana" w:hAnsi="Verdana" w:cs="Verdana"/>
                <w:color w:val="auto"/>
                <w:sz w:val="16"/>
                <w:szCs w:val="16"/>
              </w:rPr>
              <w:t>Colored</w:t>
            </w:r>
            <w:r>
              <w:rPr>
                <w:rFonts w:ascii="Verdana" w:hAnsi="Verdana" w:cs="Verdana"/>
                <w:color w:val="auto"/>
                <w:sz w:val="16"/>
                <w:szCs w:val="16"/>
              </w:rPr>
              <w:t xml:space="preserve"> and Best Substance to be nominated by judge.</w:t>
            </w:r>
          </w:p>
        </w:tc>
      </w:tr>
      <w:tr w:rsidR="00DB3131" w:rsidTr="00EC19EC">
        <w:trPr>
          <w:trHeight w:val="74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00DB3131" w:rsidRPr="00D401BE">
              <w:rPr>
                <w:rFonts w:ascii="Verdana" w:hAnsi="Verdana" w:cs="Verdana"/>
                <w:b/>
                <w:i/>
                <w:color w:val="auto"/>
                <w:sz w:val="18"/>
                <w:szCs w:val="18"/>
              </w:rPr>
              <w:t xml:space="preserve"> </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CD0E83">
            <w:pPr>
              <w:widowControl w:val="0"/>
              <w:rPr>
                <w:rFonts w:ascii="Verdana" w:hAnsi="Verdana" w:cs="Verdana"/>
                <w:color w:val="auto"/>
                <w:sz w:val="16"/>
                <w:szCs w:val="16"/>
              </w:rPr>
            </w:pPr>
            <w:r>
              <w:rPr>
                <w:rFonts w:ascii="Verdana" w:hAnsi="Verdana" w:cs="Verdana"/>
                <w:color w:val="auto"/>
                <w:sz w:val="16"/>
                <w:szCs w:val="16"/>
              </w:rPr>
              <w:t xml:space="preserve">Baby Puppy </w:t>
            </w:r>
            <w:r w:rsidR="00DB3131">
              <w:rPr>
                <w:rFonts w:ascii="Verdana" w:hAnsi="Verdana" w:cs="Verdana"/>
                <w:color w:val="auto"/>
                <w:sz w:val="16"/>
                <w:szCs w:val="16"/>
              </w:rPr>
              <w:t xml:space="preserve">&amp; Neuter Dogs are </w:t>
            </w:r>
            <w:r w:rsidR="00DB3131">
              <w:rPr>
                <w:rFonts w:ascii="Verdana" w:hAnsi="Verdana" w:cs="Verdana"/>
                <w:b/>
                <w:i/>
                <w:color w:val="auto"/>
                <w:sz w:val="16"/>
                <w:szCs w:val="16"/>
              </w:rPr>
              <w:t>not</w:t>
            </w:r>
            <w:r w:rsidR="00DB3131">
              <w:rPr>
                <w:rFonts w:ascii="Verdana" w:hAnsi="Verdana" w:cs="Verdana"/>
                <w:color w:val="auto"/>
                <w:sz w:val="16"/>
                <w:szCs w:val="16"/>
              </w:rPr>
              <w:t xml:space="preserve"> eligible for BOB.</w:t>
            </w:r>
          </w:p>
          <w:p w:rsidR="00DB3131" w:rsidRDefault="00DB3131">
            <w:pPr>
              <w:widowControl w:val="0"/>
              <w:rPr>
                <w:rFonts w:ascii="Verdana" w:hAnsi="Verdana" w:cs="Verdana"/>
                <w:b/>
                <w:color w:val="auto"/>
                <w:sz w:val="18"/>
                <w:szCs w:val="18"/>
              </w:rPr>
            </w:pPr>
          </w:p>
        </w:tc>
      </w:tr>
      <w:tr w:rsidR="00DB3131" w:rsidTr="00EC19EC">
        <w:trPr>
          <w:trHeight w:val="412"/>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5F5322">
            <w:pPr>
              <w:rPr>
                <w:rFonts w:ascii="Verdana" w:hAnsi="Verdana" w:cs="Verdana"/>
                <w:color w:val="auto"/>
                <w:sz w:val="16"/>
                <w:szCs w:val="16"/>
              </w:rPr>
            </w:pPr>
            <w:r>
              <w:rPr>
                <w:rFonts w:ascii="Verdana" w:hAnsi="Verdana" w:cs="Verdana"/>
                <w:b/>
                <w:color w:val="auto"/>
                <w:sz w:val="18"/>
                <w:szCs w:val="18"/>
              </w:rPr>
              <w:t>JUDGING ORDER</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rsidP="004B1ABE">
            <w:pPr>
              <w:rPr>
                <w:rFonts w:ascii="Verdana" w:hAnsi="Verdana" w:cs="Verdana"/>
                <w:b/>
                <w:color w:val="auto"/>
                <w:sz w:val="18"/>
                <w:szCs w:val="18"/>
              </w:rPr>
            </w:pPr>
            <w:r>
              <w:rPr>
                <w:rFonts w:ascii="Verdana" w:hAnsi="Verdana" w:cs="Verdana"/>
                <w:color w:val="auto"/>
                <w:sz w:val="16"/>
                <w:szCs w:val="16"/>
              </w:rPr>
              <w:t xml:space="preserve">Best in Show, </w:t>
            </w:r>
            <w:r w:rsidR="004B1ABE">
              <w:rPr>
                <w:rFonts w:ascii="Verdana" w:hAnsi="Verdana" w:cs="Verdana"/>
                <w:color w:val="auto"/>
                <w:sz w:val="16"/>
                <w:szCs w:val="16"/>
              </w:rPr>
              <w:t>Best Puppy, Best Junior, Best Veteran, Best Baby Puppy, Best</w:t>
            </w:r>
            <w:r>
              <w:rPr>
                <w:rFonts w:ascii="Verdana" w:hAnsi="Verdana" w:cs="Verdana"/>
                <w:color w:val="auto"/>
                <w:sz w:val="16"/>
                <w:szCs w:val="16"/>
              </w:rPr>
              <w:t xml:space="preserve"> Neuter Dog.</w:t>
            </w:r>
          </w:p>
        </w:tc>
      </w:tr>
      <w:tr w:rsidR="00DB3131" w:rsidTr="00EC19EC">
        <w:trPr>
          <w:trHeight w:val="122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6B3957">
              <w:rPr>
                <w:rFonts w:ascii="Verdana" w:hAnsi="Verdana" w:cs="Verdana"/>
                <w:color w:val="auto"/>
                <w:sz w:val="16"/>
                <w:szCs w:val="16"/>
              </w:rPr>
              <w:t xml:space="preserve">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 xml:space="preserve"> </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 xml:space="preserve">      </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8B2C01">
              <w:rPr>
                <w:rFonts w:ascii="Verdana" w:hAnsi="Verdana" w:cs="Verdana"/>
                <w:color w:val="auto"/>
                <w:sz w:val="16"/>
                <w:szCs w:val="16"/>
              </w:rPr>
              <w:t xml:space="preserve">                 </w:t>
            </w:r>
            <w:r w:rsidR="00000870">
              <w:rPr>
                <w:rFonts w:ascii="Verdana" w:hAnsi="Verdana" w:cs="Verdana"/>
                <w:color w:val="auto"/>
                <w:sz w:val="16"/>
                <w:szCs w:val="16"/>
              </w:rPr>
              <w:tab/>
            </w:r>
            <w:r w:rsidR="003A6C85">
              <w:rPr>
                <w:rFonts w:ascii="Verdana" w:hAnsi="Verdana" w:cs="Verdana"/>
                <w:color w:val="auto"/>
                <w:sz w:val="16"/>
                <w:szCs w:val="16"/>
              </w:rPr>
              <w:t>elrubully@gmail.com</w:t>
            </w:r>
            <w:r>
              <w:rPr>
                <w:rFonts w:ascii="Verdana" w:hAnsi="Verdana" w:cs="Verdana"/>
                <w:color w:val="auto"/>
                <w:sz w:val="16"/>
                <w:szCs w:val="16"/>
              </w:rPr>
              <w:t xml:space="preserve">  </w:t>
            </w:r>
            <w:r>
              <w:rPr>
                <w:rFonts w:ascii="Verdana" w:hAnsi="Verdana" w:cs="Verdana"/>
                <w:color w:val="auto"/>
                <w:sz w:val="16"/>
                <w:szCs w:val="16"/>
              </w:rPr>
              <w:tab/>
              <w:t xml:space="preserve"> </w:t>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AD5141">
            <w:pPr>
              <w:rPr>
                <w:rFonts w:ascii="Verdana" w:hAnsi="Verdana" w:cs="Verdana"/>
                <w:color w:val="auto"/>
                <w:sz w:val="16"/>
                <w:szCs w:val="16"/>
              </w:rPr>
            </w:pPr>
            <w:r>
              <w:rPr>
                <w:rFonts w:ascii="Verdana" w:hAnsi="Verdana" w:cs="Verdana"/>
                <w:color w:val="auto"/>
                <w:sz w:val="16"/>
                <w:szCs w:val="16"/>
              </w:rPr>
              <w:t>Treasurer</w:t>
            </w:r>
            <w:r w:rsidR="00DB3131">
              <w:rPr>
                <w:rFonts w:ascii="Verdana" w:hAnsi="Verdana" w:cs="Verdana"/>
                <w:color w:val="auto"/>
                <w:sz w:val="16"/>
                <w:szCs w:val="16"/>
              </w:rPr>
              <w:t xml:space="preserve">:  </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DB3131">
              <w:rPr>
                <w:rFonts w:ascii="Verdana" w:hAnsi="Verdana" w:cs="Verdana"/>
                <w:color w:val="auto"/>
                <w:sz w:val="16"/>
                <w:szCs w:val="16"/>
              </w:rPr>
              <w:t xml:space="preserve">Mrs </w:t>
            </w:r>
            <w:r w:rsidR="000207C9">
              <w:rPr>
                <w:rFonts w:ascii="Verdana" w:hAnsi="Verdana" w:cs="Verdana"/>
                <w:color w:val="auto"/>
                <w:sz w:val="16"/>
                <w:szCs w:val="16"/>
              </w:rPr>
              <w:t xml:space="preserve">Adele Botha            </w:t>
            </w:r>
            <w:r w:rsidR="0075687B">
              <w:rPr>
                <w:rFonts w:ascii="Verdana" w:hAnsi="Verdana" w:cs="Verdana"/>
                <w:color w:val="auto"/>
                <w:sz w:val="16"/>
                <w:szCs w:val="16"/>
              </w:rPr>
              <w:t xml:space="preserve">    </w:t>
            </w:r>
            <w:r w:rsidR="0075687B">
              <w:rPr>
                <w:rFonts w:ascii="Verdana" w:hAnsi="Verdana" w:cs="Verdana"/>
                <w:color w:val="auto"/>
                <w:sz w:val="16"/>
                <w:szCs w:val="16"/>
              </w:rPr>
              <w:tab/>
            </w:r>
            <w:r w:rsidR="00CD0E83">
              <w:rPr>
                <w:rFonts w:ascii="Verdana" w:hAnsi="Verdana" w:cs="Verdana"/>
                <w:color w:val="auto"/>
                <w:sz w:val="16"/>
                <w:szCs w:val="16"/>
              </w:rPr>
              <w:t xml:space="preserve">             </w:t>
            </w:r>
          </w:p>
          <w:p w:rsidR="00DB3131" w:rsidRDefault="00DB3131" w:rsidP="000207C9">
            <w:pPr>
              <w:rPr>
                <w:rFonts w:ascii="Verdana" w:hAnsi="Verdana" w:cs="Verdana"/>
                <w:b/>
                <w:color w:val="auto"/>
                <w:sz w:val="18"/>
                <w:szCs w:val="18"/>
              </w:rPr>
            </w:pPr>
            <w:r>
              <w:rPr>
                <w:rFonts w:ascii="Verdana" w:hAnsi="Verdana" w:cs="Verdana"/>
                <w:color w:val="auto"/>
                <w:sz w:val="16"/>
                <w:szCs w:val="16"/>
              </w:rPr>
              <w:t>Show Manager:</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0207C9">
              <w:rPr>
                <w:rFonts w:ascii="Verdana" w:hAnsi="Verdana" w:cs="Verdana"/>
                <w:color w:val="auto"/>
                <w:sz w:val="16"/>
                <w:szCs w:val="16"/>
              </w:rPr>
              <w:t>Mrs Stephenette du Toit</w:t>
            </w:r>
          </w:p>
        </w:tc>
      </w:tr>
      <w:tr w:rsidR="00DB3131" w:rsidTr="00EC19EC">
        <w:trPr>
          <w:trHeigh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F6615D">
            <w:pPr>
              <w:rPr>
                <w:rFonts w:ascii="Verdana" w:hAnsi="Verdana" w:cs="Verdana"/>
                <w:b/>
                <w:color w:val="auto"/>
                <w:sz w:val="18"/>
                <w:szCs w:val="18"/>
              </w:rPr>
            </w:pPr>
            <w:r>
              <w:rPr>
                <w:rFonts w:ascii="Verdana" w:hAnsi="Verdana" w:cs="Verdana"/>
                <w:color w:val="auto"/>
                <w:sz w:val="16"/>
                <w:szCs w:val="16"/>
              </w:rPr>
              <w:t>TBA</w:t>
            </w:r>
          </w:p>
        </w:tc>
      </w:tr>
      <w:tr w:rsidR="00DB3131" w:rsidTr="00EC19EC">
        <w:trPr>
          <w:trHeigh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5C0785">
            <w:pPr>
              <w:pStyle w:val="Normal0"/>
              <w:rPr>
                <w:rFonts w:ascii="Verdana" w:hAnsi="Verdana" w:cs="Verdana"/>
                <w:b/>
                <w:color w:val="auto"/>
                <w:sz w:val="18"/>
                <w:szCs w:val="18"/>
              </w:rPr>
            </w:pPr>
            <w:r>
              <w:rPr>
                <w:rFonts w:ascii="Verdana" w:hAnsi="Verdana" w:cs="Verdana"/>
                <w:b/>
                <w:color w:val="auto"/>
                <w:sz w:val="16"/>
                <w:szCs w:val="16"/>
              </w:rPr>
              <w:t>BERGZICHT ANIMAL HOASPITAL, Malmesbury</w:t>
            </w:r>
          </w:p>
        </w:tc>
      </w:tr>
      <w:tr w:rsidR="00DB3131" w:rsidTr="00EC19EC">
        <w:trPr>
          <w:trHeight w:val="1268"/>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 xml:space="preserve">1. </w:t>
            </w:r>
            <w:r w:rsidRPr="00D401BE">
              <w:rPr>
                <w:rFonts w:ascii="Verdana" w:hAnsi="Verdana" w:cs="Verdana"/>
                <w:b/>
                <w:color w:val="auto"/>
                <w:sz w:val="16"/>
                <w:szCs w:val="14"/>
              </w:rPr>
              <w:t xml:space="preserve">Faxed entries accepted with proof of payment. Reference = </w:t>
            </w:r>
            <w:r w:rsidRPr="00D401BE">
              <w:rPr>
                <w:rFonts w:ascii="Verdana" w:hAnsi="Verdana" w:cs="Verdana"/>
                <w:b/>
                <w:caps/>
                <w:color w:val="auto"/>
                <w:sz w:val="16"/>
                <w:szCs w:val="14"/>
              </w:rPr>
              <w:t>surname and breed</w:t>
            </w:r>
            <w:r w:rsidRPr="00D401BE">
              <w:rPr>
                <w:rFonts w:ascii="Verdana" w:hAnsi="Verdana" w:cs="Verdana"/>
                <w:color w:val="auto"/>
                <w:sz w:val="16"/>
                <w:szCs w:val="14"/>
              </w:rPr>
              <w:br/>
              <w:t>2. Ensure entries and deposi</w:t>
            </w:r>
            <w:r w:rsidR="00000870" w:rsidRPr="00D401BE">
              <w:rPr>
                <w:rFonts w:ascii="Verdana" w:hAnsi="Verdana" w:cs="Verdana"/>
                <w:color w:val="auto"/>
                <w:sz w:val="16"/>
                <w:szCs w:val="14"/>
              </w:rPr>
              <w:t>t slips are clearly legible.</w:t>
            </w:r>
            <w:r w:rsidRPr="00D401BE">
              <w:rPr>
                <w:rFonts w:ascii="Verdana" w:hAnsi="Verdana" w:cs="Verdana"/>
                <w:color w:val="auto"/>
                <w:sz w:val="16"/>
                <w:szCs w:val="14"/>
              </w:rPr>
              <w:br/>
              <w:t xml:space="preserve">4. Please </w:t>
            </w:r>
            <w:r w:rsidRPr="00D401BE">
              <w:rPr>
                <w:rFonts w:ascii="Verdana" w:hAnsi="Verdana" w:cs="Verdana"/>
                <w:b/>
                <w:color w:val="auto"/>
                <w:sz w:val="16"/>
                <w:szCs w:val="14"/>
              </w:rPr>
              <w:t>include your e-mail address</w:t>
            </w:r>
            <w:r w:rsidRPr="00D401BE">
              <w:rPr>
                <w:rFonts w:ascii="Verdana" w:hAnsi="Verdana" w:cs="Verdana"/>
                <w:color w:val="auto"/>
                <w:sz w:val="16"/>
                <w:szCs w:val="14"/>
              </w:rPr>
              <w:t xml:space="preserve"> on the entry form.</w:t>
            </w:r>
            <w:r w:rsidRPr="00D401BE">
              <w:rPr>
                <w:rFonts w:ascii="Verdana" w:hAnsi="Verdana" w:cs="Verdana"/>
                <w:color w:val="auto"/>
                <w:sz w:val="16"/>
                <w:szCs w:val="14"/>
              </w:rPr>
              <w:br/>
              <w:t xml:space="preserve">5. Numbers to be collected at the office on day of show. </w:t>
            </w:r>
          </w:p>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6. Bring fax confirmation plus proof of payment with you to the show.</w:t>
            </w:r>
          </w:p>
          <w:p w:rsidR="00DB3131" w:rsidRDefault="00DB3131">
            <w:r w:rsidRPr="00D401BE">
              <w:rPr>
                <w:rFonts w:ascii="Verdana" w:hAnsi="Verdana" w:cs="Verdana"/>
                <w:color w:val="auto"/>
                <w:sz w:val="16"/>
                <w:szCs w:val="14"/>
              </w:rPr>
              <w:t>8. NO PARKING ON THE FIELD</w:t>
            </w:r>
          </w:p>
        </w:tc>
      </w:tr>
      <w:tr w:rsidR="00DB3131" w:rsidTr="00EC19EC">
        <w:trPr>
          <w:trHeight w:val="1434"/>
        </w:trPr>
        <w:tc>
          <w:tcPr>
            <w:tcW w:w="2093" w:type="dxa"/>
            <w:gridSpan w:val="2"/>
            <w:tcBorders>
              <w:top w:val="single" w:sz="4" w:space="0" w:color="000000"/>
              <w:left w:val="single" w:sz="4" w:space="0" w:color="000000"/>
              <w:bottom w:val="single" w:sz="4" w:space="0" w:color="000000"/>
            </w:tcBorders>
            <w:shd w:val="clear" w:color="auto" w:fill="auto"/>
            <w:vAlign w:val="center"/>
          </w:tcPr>
          <w:p w:rsidR="00DB3131" w:rsidRDefault="0028058A" w:rsidP="00F732B2">
            <w:pPr>
              <w:widowControl w:val="0"/>
              <w:snapToGrid w:val="0"/>
              <w:jc w:val="center"/>
              <w:rPr>
                <w:rFonts w:ascii="Verdana" w:hAnsi="Verdana" w:cs="Verdana"/>
                <w:color w:val="auto"/>
                <w:sz w:val="14"/>
                <w:szCs w:val="14"/>
              </w:rPr>
            </w:pPr>
            <w:r>
              <w:rPr>
                <w:rFonts w:ascii="Verdana" w:hAnsi="Verdana" w:cs="Verdana"/>
                <w:noProof/>
                <w:color w:val="auto"/>
                <w:sz w:val="14"/>
                <w:szCs w:val="14"/>
                <w:lang w:eastAsia="en-US"/>
              </w:rPr>
              <w:drawing>
                <wp:inline distT="0" distB="0" distL="0" distR="0">
                  <wp:extent cx="1190625" cy="609600"/>
                  <wp:effectExtent l="19050" t="0" r="9525" b="0"/>
                  <wp:docPr id="1" name="Picture 1" descr="tlc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 black logo"/>
                          <pic:cNvPicPr>
                            <a:picLocks noChangeAspect="1" noChangeArrowheads="1"/>
                          </pic:cNvPicPr>
                        </pic:nvPicPr>
                        <pic:blipFill>
                          <a:blip r:embed="rId8"/>
                          <a:srcRect/>
                          <a:stretch>
                            <a:fillRect/>
                          </a:stretch>
                        </pic:blipFill>
                        <pic:spPr bwMode="auto">
                          <a:xfrm>
                            <a:off x="0" y="0"/>
                            <a:ext cx="1190625" cy="609600"/>
                          </a:xfrm>
                          <a:prstGeom prst="rect">
                            <a:avLst/>
                          </a:prstGeom>
                          <a:noFill/>
                          <a:ln w="9525">
                            <a:noFill/>
                            <a:miter lim="800000"/>
                            <a:headEnd/>
                            <a:tailEnd/>
                          </a:ln>
                        </pic:spPr>
                      </pic:pic>
                    </a:graphicData>
                  </a:graphic>
                </wp:inline>
              </w:drawing>
            </w:r>
          </w:p>
        </w:tc>
        <w:tc>
          <w:tcPr>
            <w:tcW w:w="6374" w:type="dxa"/>
            <w:gridSpan w:val="2"/>
            <w:tcBorders>
              <w:top w:val="single" w:sz="4" w:space="0" w:color="000000"/>
              <w:bottom w:val="single" w:sz="4" w:space="0" w:color="000000"/>
            </w:tcBorders>
            <w:shd w:val="clear" w:color="auto" w:fill="auto"/>
            <w:vAlign w:val="center"/>
          </w:tcPr>
          <w:p w:rsidR="00DB3131" w:rsidRDefault="00DB3131">
            <w:pPr>
              <w:widowControl w:val="0"/>
              <w:jc w:val="center"/>
            </w:pPr>
            <w:r w:rsidRPr="00000870">
              <w:rPr>
                <w:rFonts w:ascii="Verdana" w:hAnsi="Verdana" w:cs="Verdana"/>
                <w:color w:val="auto"/>
                <w:sz w:val="18"/>
                <w:szCs w:val="14"/>
              </w:rPr>
              <w:t>This show will be held under the Rules and Regulations of the Kennel Union of Southern Africa.</w:t>
            </w:r>
            <w:r w:rsidR="00F732B2" w:rsidRPr="00000870">
              <w:rPr>
                <w:rFonts w:ascii="Verdana" w:hAnsi="Verdana" w:cs="Verdana"/>
                <w:color w:val="auto"/>
                <w:sz w:val="18"/>
                <w:szCs w:val="14"/>
              </w:rPr>
              <w:t xml:space="preserve"> </w:t>
            </w:r>
            <w:r w:rsidRPr="00000870">
              <w:rPr>
                <w:rFonts w:ascii="Verdana" w:hAnsi="Verdana" w:cs="Verdana"/>
                <w:color w:val="auto"/>
                <w:sz w:val="18"/>
                <w:szCs w:val="14"/>
              </w:rPr>
              <w:t>All Exhibitors/ Handlers are personally responsible for the control of their dogs at all times and shall be personally liable for any claims which may be made in respect of injuries which may arise or be caused by their dogs.</w:t>
            </w:r>
          </w:p>
        </w:tc>
        <w:tc>
          <w:tcPr>
            <w:tcW w:w="2307" w:type="dxa"/>
            <w:gridSpan w:val="2"/>
            <w:tcBorders>
              <w:top w:val="single" w:sz="4" w:space="0" w:color="000000"/>
              <w:bottom w:val="single" w:sz="4" w:space="0" w:color="000000"/>
              <w:right w:val="single" w:sz="4" w:space="0" w:color="000000"/>
            </w:tcBorders>
            <w:shd w:val="clear" w:color="auto" w:fill="auto"/>
            <w:vAlign w:val="center"/>
          </w:tcPr>
          <w:p w:rsidR="00DB3131" w:rsidRDefault="0028058A">
            <w:pPr>
              <w:widowControl w:val="0"/>
              <w:snapToGrid w:val="0"/>
              <w:jc w:val="center"/>
            </w:pPr>
            <w:r>
              <w:rPr>
                <w:noProof/>
                <w:lang w:eastAsia="en-US"/>
              </w:rPr>
              <w:drawing>
                <wp:inline distT="0" distB="0" distL="0" distR="0">
                  <wp:extent cx="1143000" cy="609600"/>
                  <wp:effectExtent l="19050" t="0" r="0" b="0"/>
                  <wp:docPr id="2" name="Picture 2" descr="tlc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black logo"/>
                          <pic:cNvPicPr>
                            <a:picLocks noChangeAspect="1" noChangeArrowheads="1"/>
                          </pic:cNvPicPr>
                        </pic:nvPicPr>
                        <pic:blipFill>
                          <a:blip r:embed="rId8"/>
                          <a:srcRect/>
                          <a:stretch>
                            <a:fillRect/>
                          </a:stretch>
                        </pic:blipFill>
                        <pic:spPr bwMode="auto">
                          <a:xfrm>
                            <a:off x="0" y="0"/>
                            <a:ext cx="1143000" cy="609600"/>
                          </a:xfrm>
                          <a:prstGeom prst="rect">
                            <a:avLst/>
                          </a:prstGeom>
                          <a:noFill/>
                          <a:ln w="9525">
                            <a:noFill/>
                            <a:miter lim="800000"/>
                            <a:headEnd/>
                            <a:tailEnd/>
                          </a:ln>
                        </pic:spPr>
                      </pic:pic>
                    </a:graphicData>
                  </a:graphic>
                </wp:inline>
              </w:drawing>
            </w:r>
          </w:p>
        </w:tc>
      </w:tr>
    </w:tbl>
    <w:p w:rsidR="00DB3131" w:rsidRDefault="00DB3131" w:rsidP="00F732B2"/>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Mincho"/>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B2C01"/>
    <w:rsid w:val="00000870"/>
    <w:rsid w:val="0001408B"/>
    <w:rsid w:val="000207C9"/>
    <w:rsid w:val="00047834"/>
    <w:rsid w:val="000C704E"/>
    <w:rsid w:val="00102F13"/>
    <w:rsid w:val="0010357C"/>
    <w:rsid w:val="00151A43"/>
    <w:rsid w:val="00174215"/>
    <w:rsid w:val="001D5E33"/>
    <w:rsid w:val="00252A78"/>
    <w:rsid w:val="0028058A"/>
    <w:rsid w:val="00286B01"/>
    <w:rsid w:val="00296733"/>
    <w:rsid w:val="002D3247"/>
    <w:rsid w:val="00364B8C"/>
    <w:rsid w:val="003A6C85"/>
    <w:rsid w:val="003C063A"/>
    <w:rsid w:val="0049448C"/>
    <w:rsid w:val="004B1ABE"/>
    <w:rsid w:val="004B6C4E"/>
    <w:rsid w:val="004C740C"/>
    <w:rsid w:val="005B3A33"/>
    <w:rsid w:val="005C0785"/>
    <w:rsid w:val="005C5F8F"/>
    <w:rsid w:val="005F5322"/>
    <w:rsid w:val="006B3957"/>
    <w:rsid w:val="0075687B"/>
    <w:rsid w:val="007A15F3"/>
    <w:rsid w:val="007C16CF"/>
    <w:rsid w:val="007E6FBB"/>
    <w:rsid w:val="008546E4"/>
    <w:rsid w:val="00855F96"/>
    <w:rsid w:val="008B2C01"/>
    <w:rsid w:val="008B5D49"/>
    <w:rsid w:val="008B75ED"/>
    <w:rsid w:val="00924302"/>
    <w:rsid w:val="009C3BFD"/>
    <w:rsid w:val="00A7094C"/>
    <w:rsid w:val="00AA082E"/>
    <w:rsid w:val="00AD5141"/>
    <w:rsid w:val="00B5006D"/>
    <w:rsid w:val="00B95ADB"/>
    <w:rsid w:val="00BB1699"/>
    <w:rsid w:val="00BC0A70"/>
    <w:rsid w:val="00BD0514"/>
    <w:rsid w:val="00C03515"/>
    <w:rsid w:val="00C808F0"/>
    <w:rsid w:val="00CD0E83"/>
    <w:rsid w:val="00CD738C"/>
    <w:rsid w:val="00CF061C"/>
    <w:rsid w:val="00D055C1"/>
    <w:rsid w:val="00D401BE"/>
    <w:rsid w:val="00D566B6"/>
    <w:rsid w:val="00DB3131"/>
    <w:rsid w:val="00EC19EC"/>
    <w:rsid w:val="00EC5ABC"/>
    <w:rsid w:val="00ED2829"/>
    <w:rsid w:val="00F23C09"/>
    <w:rsid w:val="00F24C11"/>
    <w:rsid w:val="00F42CBC"/>
    <w:rsid w:val="00F6615D"/>
    <w:rsid w:val="00F7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66FF"/>
      <w:u w:val="single"/>
    </w:rPr>
  </w:style>
  <w:style w:type="character" w:customStyle="1" w:styleId="TitleChar">
    <w:name w:val="Title Char"/>
    <w:rPr>
      <w:rFonts w:eastAsia="Times New Roman"/>
      <w:color w:val="000000"/>
      <w:kern w:val="1"/>
      <w:sz w:val="144"/>
      <w:szCs w:val="144"/>
      <w:lang w:val="en-US" w:bidi="ar-SA"/>
    </w:rPr>
  </w:style>
  <w:style w:type="character" w:customStyle="1" w:styleId="BodyTextChar">
    <w:name w:val="Body Text Char"/>
    <w:rPr>
      <w:rFonts w:eastAsia="Times New Roman"/>
      <w:color w:val="000000"/>
      <w:kern w:val="1"/>
      <w:sz w:val="60"/>
      <w:szCs w:val="60"/>
      <w:lang w:val="en-US" w:bidi="ar-SA"/>
    </w:rPr>
  </w:style>
  <w:style w:type="character" w:customStyle="1" w:styleId="SubtitleChar">
    <w:name w:val="Subtitle Char"/>
    <w:rPr>
      <w:rFonts w:ascii="Univers" w:eastAsia="Times New Roman" w:hAnsi="Univers" w:cs="Times New Roman"/>
      <w:b/>
      <w:color w:val="000000"/>
      <w:kern w:val="1"/>
      <w:sz w:val="36"/>
      <w:szCs w:val="20"/>
    </w:rPr>
  </w:style>
  <w:style w:type="character" w:customStyle="1" w:styleId="BalloonTextChar">
    <w:name w:val="Balloon Text Char"/>
    <w:rPr>
      <w:rFonts w:ascii="Tahoma" w:eastAsia="Times New Roman" w:hAnsi="Tahoma" w:cs="Tahoma"/>
      <w:color w:val="000000"/>
      <w:kern w:val="1"/>
      <w:sz w:val="16"/>
      <w:szCs w:val="16"/>
    </w:rPr>
  </w:style>
  <w:style w:type="paragraph" w:customStyle="1" w:styleId="Heading">
    <w:name w:val="Heading"/>
    <w:next w:val="BodyText"/>
    <w:pPr>
      <w:suppressAutoHyphens/>
      <w:jc w:val="center"/>
    </w:pPr>
    <w:rPr>
      <w:rFonts w:ascii="Arial" w:hAnsi="Arial" w:cs="Arial"/>
      <w:color w:val="000000"/>
      <w:kern w:val="1"/>
      <w:sz w:val="144"/>
      <w:szCs w:val="144"/>
      <w:lang w:eastAsia="zh-CN"/>
    </w:rPr>
  </w:style>
  <w:style w:type="paragraph" w:styleId="BodyText">
    <w:name w:val="Body Text"/>
    <w:pPr>
      <w:suppressAutoHyphens/>
      <w:spacing w:after="120"/>
      <w:jc w:val="center"/>
    </w:pPr>
    <w:rPr>
      <w:rFonts w:ascii="Arial" w:hAnsi="Arial" w:cs="Arial"/>
      <w:color w:val="000000"/>
      <w:kern w:val="1"/>
      <w:sz w:val="60"/>
      <w:szCs w:val="60"/>
      <w:lang w:eastAsia="zh-C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center"/>
    </w:pPr>
    <w:rPr>
      <w:rFonts w:ascii="Univers" w:hAnsi="Univers" w:cs="Univers"/>
      <w:b/>
      <w:sz w:val="36"/>
    </w:rPr>
  </w:style>
  <w:style w:type="paragraph" w:styleId="BalloonText">
    <w:name w:val="Balloon Text"/>
    <w:basedOn w:val="Normal"/>
    <w:rPr>
      <w:rFonts w:ascii="Tahoma" w:hAnsi="Tahoma" w:cs="Tahoma"/>
      <w:sz w:val="16"/>
      <w:szCs w:val="16"/>
    </w:rPr>
  </w:style>
  <w:style w:type="paragraph" w:styleId="Normal0">
    <w:name w:val="Normal"/>
    <w:pPr>
      <w:suppressAutoHyphens/>
      <w:autoSpaceDE w:val="0"/>
    </w:pPr>
    <w:rPr>
      <w:rFonts w:ascii="Arial" w:hAnsi="Arial" w:cs="Arial"/>
      <w:color w:val="000000"/>
      <w:sz w:val="24"/>
      <w:szCs w:val="24"/>
      <w:lang w:eastAsia="zh-CN"/>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7510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20A1-D43C-41C1-A4CA-AC4BC993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User</cp:lastModifiedBy>
  <cp:revision>2</cp:revision>
  <cp:lastPrinted>2018-12-11T18:40:00Z</cp:lastPrinted>
  <dcterms:created xsi:type="dcterms:W3CDTF">2020-02-25T10:08:00Z</dcterms:created>
  <dcterms:modified xsi:type="dcterms:W3CDTF">2020-02-25T10:08:00Z</dcterms:modified>
</cp:coreProperties>
</file>