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E7" w:rsidRDefault="00194C0E" w:rsidP="00147C68">
      <w:pPr>
        <w:pStyle w:val="NoSpacing"/>
        <w:ind w:right="282"/>
        <w:jc w:val="center"/>
        <w:rPr>
          <w:rFonts w:ascii="Times New Roman" w:hAnsi="Times New Roman"/>
          <w:b/>
          <w:sz w:val="28"/>
          <w:szCs w:val="28"/>
        </w:rPr>
      </w:pPr>
      <w:r w:rsidRPr="00875B1E">
        <w:rPr>
          <w:rFonts w:ascii="Times New Roman" w:hAnsi="Times New Roman"/>
          <w:b/>
          <w:sz w:val="28"/>
          <w:szCs w:val="28"/>
        </w:rPr>
        <w:t>LABRADOR RETRIEVER KENNEL CLUB</w:t>
      </w:r>
    </w:p>
    <w:tbl>
      <w:tblPr>
        <w:tblW w:w="0" w:type="auto"/>
        <w:tblInd w:w="250" w:type="dxa"/>
        <w:tblLook w:val="04A0"/>
      </w:tblPr>
      <w:tblGrid>
        <w:gridCol w:w="2693"/>
        <w:gridCol w:w="5105"/>
        <w:gridCol w:w="3259"/>
      </w:tblGrid>
      <w:tr w:rsidR="00147C68" w:rsidRPr="002B72AD" w:rsidTr="002B72AD">
        <w:tc>
          <w:tcPr>
            <w:tcW w:w="2693" w:type="dxa"/>
            <w:shd w:val="clear" w:color="auto" w:fill="auto"/>
          </w:tcPr>
          <w:p w:rsidR="00147C68" w:rsidRPr="002B72AD" w:rsidRDefault="002B1133" w:rsidP="002B72AD">
            <w:pPr>
              <w:pStyle w:val="NoSpacing"/>
              <w:ind w:right="282"/>
              <w:jc w:val="center"/>
              <w:rPr>
                <w:rFonts w:ascii="Times New Roman" w:hAnsi="Times New Roman"/>
                <w:b/>
                <w:sz w:val="28"/>
                <w:szCs w:val="28"/>
              </w:rPr>
            </w:pPr>
            <w:r>
              <w:rPr>
                <w:rFonts w:ascii="Times New Roman" w:hAnsi="Times New Roman"/>
                <w:b/>
                <w:noProof/>
                <w:sz w:val="28"/>
                <w:szCs w:val="28"/>
                <w:lang w:val="en-US"/>
              </w:rPr>
              <w:drawing>
                <wp:anchor distT="0" distB="0" distL="114300" distR="114300" simplePos="0" relativeHeight="251655168" behindDoc="0" locked="0" layoutInCell="1" allowOverlap="1">
                  <wp:simplePos x="0" y="0"/>
                  <wp:positionH relativeFrom="column">
                    <wp:posOffset>1905</wp:posOffset>
                  </wp:positionH>
                  <wp:positionV relativeFrom="paragraph">
                    <wp:posOffset>80010</wp:posOffset>
                  </wp:positionV>
                  <wp:extent cx="1436370" cy="1630045"/>
                  <wp:effectExtent l="0" t="0" r="0" b="8255"/>
                  <wp:wrapSquare wrapText="bothSides"/>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6370" cy="1630045"/>
                          </a:xfrm>
                          <a:prstGeom prst="rect">
                            <a:avLst/>
                          </a:prstGeom>
                          <a:noFill/>
                          <a:ln>
                            <a:noFill/>
                          </a:ln>
                        </pic:spPr>
                      </pic:pic>
                    </a:graphicData>
                  </a:graphic>
                </wp:anchor>
              </w:drawing>
            </w:r>
          </w:p>
        </w:tc>
        <w:tc>
          <w:tcPr>
            <w:tcW w:w="5105" w:type="dxa"/>
            <w:shd w:val="clear" w:color="auto" w:fill="auto"/>
          </w:tcPr>
          <w:p w:rsidR="00147C68" w:rsidRPr="002B72AD" w:rsidRDefault="00147C68" w:rsidP="00331212">
            <w:pPr>
              <w:spacing w:after="0"/>
              <w:jc w:val="center"/>
              <w:rPr>
                <w:sz w:val="16"/>
                <w:szCs w:val="16"/>
              </w:rPr>
            </w:pPr>
            <w:r w:rsidRPr="002B72AD">
              <w:rPr>
                <w:sz w:val="16"/>
                <w:szCs w:val="16"/>
              </w:rPr>
              <w:t>(AFFILIATED TO THE KUSA)</w:t>
            </w:r>
          </w:p>
          <w:p w:rsidR="00147C68" w:rsidRPr="002B72AD" w:rsidRDefault="00147C68" w:rsidP="00331212">
            <w:pPr>
              <w:spacing w:after="0"/>
              <w:jc w:val="center"/>
              <w:rPr>
                <w:sz w:val="16"/>
                <w:szCs w:val="16"/>
              </w:rPr>
            </w:pPr>
            <w:r w:rsidRPr="002B72AD">
              <w:rPr>
                <w:sz w:val="16"/>
                <w:szCs w:val="16"/>
              </w:rPr>
              <w:t xml:space="preserve">Kindly sponsored by </w:t>
            </w:r>
            <w:r w:rsidR="00DE765B">
              <w:rPr>
                <w:sz w:val="16"/>
                <w:szCs w:val="16"/>
              </w:rPr>
              <w:t>Dog Sense</w:t>
            </w:r>
          </w:p>
          <w:p w:rsidR="00147C68" w:rsidRPr="002B72AD" w:rsidRDefault="00147C68" w:rsidP="00331212">
            <w:pPr>
              <w:spacing w:after="0"/>
              <w:jc w:val="center"/>
              <w:rPr>
                <w:b/>
                <w:sz w:val="28"/>
                <w:szCs w:val="28"/>
              </w:rPr>
            </w:pPr>
            <w:r w:rsidRPr="002B72AD">
              <w:rPr>
                <w:b/>
                <w:sz w:val="28"/>
                <w:szCs w:val="28"/>
              </w:rPr>
              <w:t>FIRST OPEN SHOW 20</w:t>
            </w:r>
            <w:r w:rsidR="00025F0F">
              <w:rPr>
                <w:b/>
                <w:sz w:val="28"/>
                <w:szCs w:val="28"/>
              </w:rPr>
              <w:t>2</w:t>
            </w:r>
            <w:r w:rsidR="003534DB">
              <w:rPr>
                <w:b/>
                <w:sz w:val="28"/>
                <w:szCs w:val="28"/>
              </w:rPr>
              <w:t>2</w:t>
            </w:r>
          </w:p>
          <w:p w:rsidR="00147C68" w:rsidRPr="002B72AD" w:rsidRDefault="00AA276A" w:rsidP="00331212">
            <w:pPr>
              <w:spacing w:after="0"/>
              <w:ind w:firstLine="32"/>
              <w:jc w:val="center"/>
              <w:rPr>
                <w:rFonts w:ascii="Times New Roman" w:hAnsi="Times New Roman"/>
                <w:b/>
              </w:rPr>
            </w:pPr>
            <w:r>
              <w:rPr>
                <w:b/>
              </w:rPr>
              <w:t xml:space="preserve">SUNDAY </w:t>
            </w:r>
            <w:r w:rsidR="003534DB">
              <w:rPr>
                <w:b/>
              </w:rPr>
              <w:t>5</w:t>
            </w:r>
            <w:r>
              <w:rPr>
                <w:b/>
              </w:rPr>
              <w:t xml:space="preserve"> FEBRUARY</w:t>
            </w:r>
            <w:r w:rsidR="00147C68" w:rsidRPr="002B72AD">
              <w:rPr>
                <w:b/>
              </w:rPr>
              <w:t xml:space="preserve"> 20</w:t>
            </w:r>
            <w:r w:rsidR="00025F0F">
              <w:rPr>
                <w:b/>
              </w:rPr>
              <w:t>2</w:t>
            </w:r>
            <w:r w:rsidR="003534DB">
              <w:rPr>
                <w:b/>
              </w:rPr>
              <w:t>2</w:t>
            </w:r>
          </w:p>
          <w:p w:rsidR="00147C68" w:rsidRPr="002B72AD" w:rsidRDefault="00147C68" w:rsidP="00331212">
            <w:pPr>
              <w:tabs>
                <w:tab w:val="left" w:pos="4601"/>
              </w:tabs>
              <w:spacing w:after="0"/>
              <w:ind w:firstLine="32"/>
              <w:jc w:val="center"/>
              <w:rPr>
                <w:b/>
              </w:rPr>
            </w:pPr>
            <w:r w:rsidRPr="002B72AD">
              <w:rPr>
                <w:b/>
              </w:rPr>
              <w:t>VENUE:  GOLDFIELDS KENNEL CLUB SHOW GROUNDS</w:t>
            </w:r>
          </w:p>
          <w:p w:rsidR="00147C68" w:rsidRPr="002B72AD" w:rsidRDefault="00147C68" w:rsidP="00331212">
            <w:pPr>
              <w:spacing w:after="0"/>
              <w:ind w:firstLine="32"/>
              <w:jc w:val="center"/>
              <w:rPr>
                <w:rFonts w:ascii="Times New Roman" w:hAnsi="Times New Roman"/>
                <w:b/>
                <w:sz w:val="8"/>
                <w:szCs w:val="8"/>
              </w:rPr>
            </w:pPr>
          </w:p>
          <w:p w:rsidR="00147C68" w:rsidRPr="002B72AD" w:rsidRDefault="00147C68" w:rsidP="00331212">
            <w:pPr>
              <w:spacing w:after="0"/>
              <w:ind w:firstLine="32"/>
              <w:jc w:val="center"/>
              <w:rPr>
                <w:b/>
              </w:rPr>
            </w:pPr>
            <w:r w:rsidRPr="002B72AD">
              <w:rPr>
                <w:b/>
              </w:rPr>
              <w:t xml:space="preserve">JUDGE – </w:t>
            </w:r>
            <w:r w:rsidR="003534DB">
              <w:rPr>
                <w:b/>
              </w:rPr>
              <w:t>Alisson Banks</w:t>
            </w:r>
          </w:p>
          <w:p w:rsidR="00147C68" w:rsidRPr="002B72AD" w:rsidRDefault="00147C68" w:rsidP="00331212">
            <w:pPr>
              <w:spacing w:after="0"/>
              <w:jc w:val="center"/>
              <w:rPr>
                <w:sz w:val="20"/>
                <w:szCs w:val="20"/>
              </w:rPr>
            </w:pPr>
            <w:r w:rsidRPr="002B72AD">
              <w:rPr>
                <w:sz w:val="20"/>
                <w:szCs w:val="20"/>
              </w:rPr>
              <w:t>Ring Steward – Mr Johnny de Souza</w:t>
            </w:r>
          </w:p>
          <w:p w:rsidR="00147C68" w:rsidRPr="002B72AD" w:rsidRDefault="00147C68" w:rsidP="00331212">
            <w:pPr>
              <w:spacing w:after="0"/>
              <w:jc w:val="center"/>
              <w:rPr>
                <w:sz w:val="20"/>
                <w:szCs w:val="20"/>
              </w:rPr>
            </w:pPr>
            <w:r w:rsidRPr="002B72AD">
              <w:rPr>
                <w:sz w:val="20"/>
                <w:szCs w:val="20"/>
              </w:rPr>
              <w:t xml:space="preserve">Show Manager – </w:t>
            </w:r>
            <w:r w:rsidR="00025F0F">
              <w:rPr>
                <w:sz w:val="20"/>
                <w:szCs w:val="20"/>
              </w:rPr>
              <w:t>Mr Dwayne Malcolm</w:t>
            </w:r>
          </w:p>
          <w:p w:rsidR="00147C68" w:rsidRDefault="00147C68" w:rsidP="00025F0F">
            <w:pPr>
              <w:spacing w:after="0"/>
              <w:jc w:val="center"/>
              <w:rPr>
                <w:sz w:val="20"/>
                <w:szCs w:val="20"/>
              </w:rPr>
            </w:pPr>
            <w:r w:rsidRPr="002B72AD">
              <w:rPr>
                <w:sz w:val="20"/>
                <w:szCs w:val="20"/>
              </w:rPr>
              <w:t xml:space="preserve">Show Secretary – </w:t>
            </w:r>
            <w:r w:rsidR="00025F0F">
              <w:rPr>
                <w:sz w:val="20"/>
                <w:szCs w:val="20"/>
              </w:rPr>
              <w:t>Mrs Sandy Borralho</w:t>
            </w:r>
          </w:p>
          <w:p w:rsidR="003F0F6E" w:rsidRPr="002B72AD" w:rsidRDefault="003F0F6E" w:rsidP="003534DB">
            <w:pPr>
              <w:spacing w:after="0"/>
              <w:jc w:val="center"/>
              <w:rPr>
                <w:rFonts w:ascii="Times New Roman" w:hAnsi="Times New Roman"/>
                <w:b/>
                <w:sz w:val="28"/>
                <w:szCs w:val="28"/>
              </w:rPr>
            </w:pPr>
            <w:r>
              <w:rPr>
                <w:sz w:val="20"/>
                <w:szCs w:val="20"/>
              </w:rPr>
              <w:t xml:space="preserve">COVID-19 Compliance Officer – Mr </w:t>
            </w:r>
            <w:r w:rsidR="003534DB">
              <w:rPr>
                <w:sz w:val="20"/>
                <w:szCs w:val="20"/>
              </w:rPr>
              <w:t>Pierre Nicholson</w:t>
            </w:r>
          </w:p>
        </w:tc>
        <w:tc>
          <w:tcPr>
            <w:tcW w:w="3259" w:type="dxa"/>
            <w:shd w:val="clear" w:color="auto" w:fill="auto"/>
          </w:tcPr>
          <w:p w:rsidR="00147C68" w:rsidRDefault="002B1133" w:rsidP="002B72AD">
            <w:pPr>
              <w:pStyle w:val="NoSpacing"/>
              <w:tabs>
                <w:tab w:val="left" w:pos="3009"/>
              </w:tabs>
              <w:ind w:right="282"/>
              <w:jc w:val="center"/>
              <w:rPr>
                <w:rFonts w:ascii="Times New Roman" w:hAnsi="Times New Roman"/>
                <w:b/>
                <w:sz w:val="28"/>
                <w:szCs w:val="28"/>
              </w:rPr>
            </w:pPr>
            <w:r>
              <w:rPr>
                <w:noProof/>
                <w:lang w:val="en-US"/>
              </w:rPr>
              <w:drawing>
                <wp:anchor distT="0" distB="0" distL="114300" distR="114300" simplePos="0" relativeHeight="251659264" behindDoc="0" locked="0" layoutInCell="1" allowOverlap="1">
                  <wp:simplePos x="0" y="0"/>
                  <wp:positionH relativeFrom="column">
                    <wp:posOffset>638810</wp:posOffset>
                  </wp:positionH>
                  <wp:positionV relativeFrom="paragraph">
                    <wp:posOffset>80010</wp:posOffset>
                  </wp:positionV>
                  <wp:extent cx="795020" cy="789940"/>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5020" cy="789940"/>
                          </a:xfrm>
                          <a:prstGeom prst="rect">
                            <a:avLst/>
                          </a:prstGeom>
                          <a:noFill/>
                        </pic:spPr>
                      </pic:pic>
                    </a:graphicData>
                  </a:graphic>
                </wp:anchor>
              </w:drawing>
            </w:r>
            <w:r>
              <w:rPr>
                <w:noProof/>
                <w:lang w:val="en-US"/>
              </w:rPr>
              <w:drawing>
                <wp:anchor distT="0" distB="0" distL="114300" distR="114300" simplePos="0" relativeHeight="251656192" behindDoc="1" locked="0" layoutInCell="1" allowOverlap="1">
                  <wp:simplePos x="0" y="0"/>
                  <wp:positionH relativeFrom="column">
                    <wp:posOffset>6007100</wp:posOffset>
                  </wp:positionH>
                  <wp:positionV relativeFrom="paragraph">
                    <wp:posOffset>1616710</wp:posOffset>
                  </wp:positionV>
                  <wp:extent cx="980440" cy="980440"/>
                  <wp:effectExtent l="0" t="0" r="0" b="0"/>
                  <wp:wrapNone/>
                  <wp:docPr id="6" name="Picture 4" descr="KUSA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SA LOGO BLU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0440" cy="980440"/>
                          </a:xfrm>
                          <a:prstGeom prst="rect">
                            <a:avLst/>
                          </a:prstGeom>
                          <a:noFill/>
                          <a:ln>
                            <a:noFill/>
                          </a:ln>
                        </pic:spPr>
                      </pic:pic>
                    </a:graphicData>
                  </a:graphic>
                </wp:anchor>
              </w:drawing>
            </w:r>
          </w:p>
          <w:p w:rsidR="00BE7DBD" w:rsidRDefault="002B1133" w:rsidP="002B72AD">
            <w:pPr>
              <w:pStyle w:val="NoSpacing"/>
              <w:tabs>
                <w:tab w:val="left" w:pos="3009"/>
              </w:tabs>
              <w:ind w:right="282"/>
              <w:jc w:val="center"/>
              <w:rPr>
                <w:rFonts w:ascii="Times New Roman" w:hAnsi="Times New Roman"/>
                <w:b/>
                <w:sz w:val="28"/>
                <w:szCs w:val="28"/>
              </w:rPr>
            </w:pPr>
            <w:r>
              <w:rPr>
                <w:noProof/>
                <w:lang w:val="en-US"/>
              </w:rPr>
              <w:drawing>
                <wp:anchor distT="0" distB="0" distL="114300" distR="114300" simplePos="0" relativeHeight="251658240" behindDoc="1" locked="0" layoutInCell="1" allowOverlap="1">
                  <wp:simplePos x="0" y="0"/>
                  <wp:positionH relativeFrom="column">
                    <wp:posOffset>6007100</wp:posOffset>
                  </wp:positionH>
                  <wp:positionV relativeFrom="paragraph">
                    <wp:posOffset>1616710</wp:posOffset>
                  </wp:positionV>
                  <wp:extent cx="980440" cy="980440"/>
                  <wp:effectExtent l="0" t="0" r="0" b="0"/>
                  <wp:wrapNone/>
                  <wp:docPr id="8" name="Picture 2" descr="KUSA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SA LOGO BLU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0440" cy="980440"/>
                          </a:xfrm>
                          <a:prstGeom prst="rect">
                            <a:avLst/>
                          </a:prstGeom>
                          <a:noFill/>
                          <a:ln>
                            <a:noFill/>
                          </a:ln>
                        </pic:spPr>
                      </pic:pic>
                    </a:graphicData>
                  </a:graphic>
                </wp:anchor>
              </w:drawing>
            </w:r>
          </w:p>
          <w:p w:rsidR="00BE7DBD" w:rsidRDefault="00BE7DBD" w:rsidP="002B72AD">
            <w:pPr>
              <w:pStyle w:val="NoSpacing"/>
              <w:tabs>
                <w:tab w:val="left" w:pos="3009"/>
              </w:tabs>
              <w:ind w:right="282"/>
              <w:jc w:val="center"/>
              <w:rPr>
                <w:rFonts w:ascii="Times New Roman" w:hAnsi="Times New Roman"/>
                <w:b/>
                <w:sz w:val="28"/>
                <w:szCs w:val="28"/>
              </w:rPr>
            </w:pPr>
          </w:p>
          <w:p w:rsidR="00F033B3" w:rsidRDefault="00F033B3" w:rsidP="002B72AD">
            <w:pPr>
              <w:pStyle w:val="NoSpacing"/>
              <w:tabs>
                <w:tab w:val="left" w:pos="3009"/>
              </w:tabs>
              <w:ind w:right="282"/>
              <w:jc w:val="center"/>
              <w:rPr>
                <w:rFonts w:ascii="Times New Roman" w:hAnsi="Times New Roman"/>
                <w:b/>
                <w:sz w:val="28"/>
                <w:szCs w:val="28"/>
              </w:rPr>
            </w:pPr>
          </w:p>
          <w:p w:rsidR="00BE7DBD" w:rsidRPr="002B72AD" w:rsidRDefault="002B1133" w:rsidP="002B72AD">
            <w:pPr>
              <w:pStyle w:val="NoSpacing"/>
              <w:tabs>
                <w:tab w:val="left" w:pos="3009"/>
              </w:tabs>
              <w:ind w:right="282"/>
              <w:jc w:val="center"/>
              <w:rPr>
                <w:rFonts w:ascii="Times New Roman" w:hAnsi="Times New Roman"/>
                <w:b/>
                <w:sz w:val="28"/>
                <w:szCs w:val="28"/>
              </w:rPr>
            </w:pPr>
            <w:r>
              <w:rPr>
                <w:noProof/>
                <w:lang w:val="en-US"/>
              </w:rPr>
              <w:drawing>
                <wp:anchor distT="0" distB="0" distL="114300" distR="114300" simplePos="0" relativeHeight="251660288" behindDoc="0" locked="0" layoutInCell="1" allowOverlap="1">
                  <wp:simplePos x="0" y="0"/>
                  <wp:positionH relativeFrom="column">
                    <wp:posOffset>389255</wp:posOffset>
                  </wp:positionH>
                  <wp:positionV relativeFrom="paragraph">
                    <wp:posOffset>198120</wp:posOffset>
                  </wp:positionV>
                  <wp:extent cx="1452880" cy="805180"/>
                  <wp:effectExtent l="0" t="0" r="0" b="0"/>
                  <wp:wrapSquare wrapText="bothSides"/>
                  <wp:docPr id="10" name="Picture 1" descr="cid:f_k3h4uxj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_k3h4uxj81"/>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2880" cy="805180"/>
                          </a:xfrm>
                          <a:prstGeom prst="rect">
                            <a:avLst/>
                          </a:prstGeom>
                          <a:noFill/>
                          <a:ln>
                            <a:noFill/>
                          </a:ln>
                        </pic:spPr>
                      </pic:pic>
                    </a:graphicData>
                  </a:graphic>
                </wp:anchor>
              </w:drawing>
            </w:r>
            <w:r>
              <w:rPr>
                <w:noProof/>
                <w:lang w:val="en-US"/>
              </w:rPr>
              <w:drawing>
                <wp:anchor distT="0" distB="0" distL="114300" distR="114300" simplePos="0" relativeHeight="251657216" behindDoc="1" locked="0" layoutInCell="1" allowOverlap="1">
                  <wp:simplePos x="0" y="0"/>
                  <wp:positionH relativeFrom="column">
                    <wp:posOffset>6007100</wp:posOffset>
                  </wp:positionH>
                  <wp:positionV relativeFrom="paragraph">
                    <wp:posOffset>1616710</wp:posOffset>
                  </wp:positionV>
                  <wp:extent cx="980440" cy="980440"/>
                  <wp:effectExtent l="0" t="0" r="0" b="0"/>
                  <wp:wrapNone/>
                  <wp:docPr id="7" name="Picture 1" descr="KUSA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SA LOGO BLU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0440" cy="980440"/>
                          </a:xfrm>
                          <a:prstGeom prst="rect">
                            <a:avLst/>
                          </a:prstGeom>
                          <a:noFill/>
                          <a:ln>
                            <a:noFill/>
                          </a:ln>
                        </pic:spPr>
                      </pic:pic>
                    </a:graphicData>
                  </a:graphic>
                </wp:anchor>
              </w:drawing>
            </w:r>
          </w:p>
        </w:tc>
      </w:tr>
    </w:tbl>
    <w:p w:rsidR="00A21EB8" w:rsidRDefault="001D36F9" w:rsidP="00107F5C">
      <w:pPr>
        <w:spacing w:after="0"/>
        <w:ind w:left="142" w:right="282"/>
        <w:jc w:val="center"/>
        <w:rPr>
          <w:b/>
          <w:sz w:val="24"/>
          <w:szCs w:val="24"/>
        </w:rPr>
      </w:pPr>
      <w:r>
        <w:rPr>
          <w:b/>
          <w:sz w:val="24"/>
          <w:szCs w:val="24"/>
        </w:rPr>
        <w:t>ENTRIES FROM 0</w:t>
      </w:r>
      <w:r w:rsidR="0016748F">
        <w:rPr>
          <w:b/>
          <w:sz w:val="24"/>
          <w:szCs w:val="24"/>
        </w:rPr>
        <w:t>8</w:t>
      </w:r>
      <w:r w:rsidR="00CB2A85">
        <w:rPr>
          <w:b/>
          <w:sz w:val="24"/>
          <w:szCs w:val="24"/>
        </w:rPr>
        <w:t>:</w:t>
      </w:r>
      <w:r w:rsidR="0016748F">
        <w:rPr>
          <w:b/>
          <w:sz w:val="24"/>
          <w:szCs w:val="24"/>
        </w:rPr>
        <w:t>0</w:t>
      </w:r>
      <w:r w:rsidR="00194C0E">
        <w:rPr>
          <w:b/>
          <w:sz w:val="24"/>
          <w:szCs w:val="24"/>
        </w:rPr>
        <w:t>0</w:t>
      </w:r>
      <w:r w:rsidR="00A21EB8">
        <w:rPr>
          <w:b/>
          <w:sz w:val="24"/>
          <w:szCs w:val="24"/>
        </w:rPr>
        <w:t xml:space="preserve">, JUDGING STARTS AT </w:t>
      </w:r>
      <w:r w:rsidR="0037683F">
        <w:rPr>
          <w:b/>
          <w:sz w:val="24"/>
          <w:szCs w:val="24"/>
        </w:rPr>
        <w:t>10</w:t>
      </w:r>
      <w:r w:rsidR="00A21EB8">
        <w:rPr>
          <w:b/>
          <w:sz w:val="24"/>
          <w:szCs w:val="24"/>
        </w:rPr>
        <w:t>:</w:t>
      </w:r>
      <w:r w:rsidR="0037683F">
        <w:rPr>
          <w:b/>
          <w:sz w:val="24"/>
          <w:szCs w:val="24"/>
        </w:rPr>
        <w:t>0</w:t>
      </w:r>
      <w:r w:rsidR="00A21EB8">
        <w:rPr>
          <w:b/>
          <w:sz w:val="24"/>
          <w:szCs w:val="24"/>
        </w:rPr>
        <w:t>0</w:t>
      </w:r>
    </w:p>
    <w:p w:rsidR="00194C0E" w:rsidRDefault="00B07942" w:rsidP="00107F5C">
      <w:pPr>
        <w:tabs>
          <w:tab w:val="left" w:pos="5640"/>
          <w:tab w:val="center" w:pos="5740"/>
        </w:tabs>
        <w:spacing w:after="0"/>
        <w:ind w:left="142" w:right="282"/>
        <w:jc w:val="center"/>
        <w:rPr>
          <w:b/>
        </w:rPr>
      </w:pPr>
      <w:r w:rsidRPr="0024117D">
        <w:rPr>
          <w:b/>
        </w:rPr>
        <w:t xml:space="preserve">Entry fee:  </w:t>
      </w:r>
      <w:r w:rsidRPr="00F24D62">
        <w:rPr>
          <w:b/>
        </w:rPr>
        <w:t>R</w:t>
      </w:r>
      <w:r w:rsidR="00493BA1" w:rsidRPr="00F24D62">
        <w:rPr>
          <w:b/>
        </w:rPr>
        <w:t>5</w:t>
      </w:r>
      <w:r w:rsidR="00655BD4" w:rsidRPr="00F24D62">
        <w:rPr>
          <w:b/>
        </w:rPr>
        <w:t>0</w:t>
      </w:r>
      <w:r w:rsidRPr="00F24D62">
        <w:rPr>
          <w:b/>
        </w:rPr>
        <w:t xml:space="preserve">.00 per </w:t>
      </w:r>
      <w:r w:rsidR="00F24D62">
        <w:rPr>
          <w:b/>
        </w:rPr>
        <w:t>entry for first two entries and R45.00 per entry thereafter</w:t>
      </w:r>
    </w:p>
    <w:tbl>
      <w:tblPr>
        <w:tblStyle w:val="TableGrid"/>
        <w:tblpPr w:leftFromText="180" w:rightFromText="180" w:vertAnchor="text" w:horzAnchor="margin" w:tblpXSpec="center" w:tblpY="-10"/>
        <w:tblOverlap w:val="never"/>
        <w:tblW w:w="10343" w:type="dxa"/>
        <w:tblLook w:val="04A0"/>
      </w:tblPr>
      <w:tblGrid>
        <w:gridCol w:w="10343"/>
      </w:tblGrid>
      <w:tr w:rsidR="00F761A5" w:rsidTr="00F761A5">
        <w:tc>
          <w:tcPr>
            <w:tcW w:w="10343" w:type="dxa"/>
          </w:tcPr>
          <w:p w:rsidR="00F761A5" w:rsidRDefault="00090DE4" w:rsidP="006C582A">
            <w:pPr>
              <w:spacing w:after="0"/>
              <w:rPr>
                <w:rFonts w:ascii="Times New Roman" w:hAnsi="Times New Roman"/>
                <w:b/>
                <w:sz w:val="28"/>
                <w:szCs w:val="28"/>
              </w:rPr>
            </w:pPr>
            <w:r>
              <w:rPr>
                <w:color w:val="000000" w:themeColor="text1"/>
                <w:sz w:val="20"/>
                <w:szCs w:val="20"/>
              </w:rPr>
              <w:t>All</w:t>
            </w:r>
            <w:r w:rsidR="00F761A5" w:rsidRPr="00F761A5">
              <w:rPr>
                <w:color w:val="000000" w:themeColor="text1"/>
                <w:sz w:val="20"/>
                <w:szCs w:val="20"/>
              </w:rPr>
              <w:t xml:space="preserve"> attendees will be required to</w:t>
            </w:r>
            <w:r>
              <w:rPr>
                <w:color w:val="000000" w:themeColor="text1"/>
                <w:sz w:val="20"/>
                <w:szCs w:val="20"/>
              </w:rPr>
              <w:t xml:space="preserve"> be wearing a mask</w:t>
            </w:r>
            <w:r w:rsidR="006C582A">
              <w:rPr>
                <w:color w:val="000000" w:themeColor="text1"/>
                <w:sz w:val="20"/>
                <w:szCs w:val="20"/>
              </w:rPr>
              <w:t xml:space="preserve">.   </w:t>
            </w:r>
            <w:r w:rsidR="006C582A" w:rsidRPr="00F761A5">
              <w:rPr>
                <w:b/>
                <w:bCs/>
                <w:color w:val="000000" w:themeColor="text1"/>
                <w:sz w:val="20"/>
                <w:szCs w:val="20"/>
              </w:rPr>
              <w:t xml:space="preserve"> NO access will be allowed without the above.</w:t>
            </w:r>
            <w:r w:rsidR="00F761A5" w:rsidRPr="00F761A5">
              <w:rPr>
                <w:color w:val="000000" w:themeColor="text1"/>
                <w:sz w:val="20"/>
                <w:szCs w:val="20"/>
              </w:rPr>
              <w:tab/>
            </w:r>
          </w:p>
        </w:tc>
      </w:tr>
    </w:tbl>
    <w:p w:rsidR="00F761A5" w:rsidRPr="00820C06" w:rsidRDefault="00F761A5" w:rsidP="00107F5C">
      <w:pPr>
        <w:spacing w:after="0"/>
        <w:ind w:left="142" w:right="282"/>
        <w:jc w:val="center"/>
        <w:rPr>
          <w:b/>
          <w:sz w:val="8"/>
          <w:szCs w:val="8"/>
        </w:rPr>
      </w:pPr>
    </w:p>
    <w:p w:rsidR="00194C0E" w:rsidRPr="003B6792" w:rsidRDefault="009619E6" w:rsidP="00107F5C">
      <w:pPr>
        <w:spacing w:after="0"/>
        <w:ind w:left="142" w:right="282"/>
        <w:jc w:val="center"/>
        <w:rPr>
          <w:b/>
          <w:sz w:val="20"/>
          <w:szCs w:val="20"/>
        </w:rPr>
      </w:pPr>
      <w:r w:rsidRPr="003B6792">
        <w:rPr>
          <w:b/>
          <w:sz w:val="20"/>
          <w:szCs w:val="20"/>
        </w:rPr>
        <w:t xml:space="preserve">RINGCRAFT TRAINING </w:t>
      </w:r>
      <w:r w:rsidR="0024117D">
        <w:rPr>
          <w:b/>
          <w:sz w:val="20"/>
          <w:szCs w:val="20"/>
        </w:rPr>
        <w:t xml:space="preserve">FOR NOVICE HANDLERS </w:t>
      </w:r>
      <w:r w:rsidRPr="003B6792">
        <w:rPr>
          <w:b/>
          <w:sz w:val="20"/>
          <w:szCs w:val="20"/>
        </w:rPr>
        <w:t xml:space="preserve">TO BE CONDUCTED </w:t>
      </w:r>
      <w:r w:rsidR="00194C0E" w:rsidRPr="003B6792">
        <w:rPr>
          <w:b/>
          <w:sz w:val="20"/>
          <w:szCs w:val="20"/>
        </w:rPr>
        <w:t>FROM 08H</w:t>
      </w:r>
      <w:r w:rsidR="0016748F">
        <w:rPr>
          <w:b/>
          <w:sz w:val="20"/>
          <w:szCs w:val="20"/>
        </w:rPr>
        <w:t>3</w:t>
      </w:r>
      <w:r w:rsidR="00194C0E" w:rsidRPr="003B6792">
        <w:rPr>
          <w:b/>
          <w:sz w:val="20"/>
          <w:szCs w:val="20"/>
        </w:rPr>
        <w:t>0</w:t>
      </w:r>
      <w:r w:rsidR="00A21EB8" w:rsidRPr="003B6792">
        <w:rPr>
          <w:b/>
          <w:sz w:val="20"/>
          <w:szCs w:val="20"/>
        </w:rPr>
        <w:t xml:space="preserve">- </w:t>
      </w:r>
      <w:r w:rsidR="00194C0E" w:rsidRPr="003B6792">
        <w:rPr>
          <w:b/>
          <w:sz w:val="20"/>
          <w:szCs w:val="20"/>
        </w:rPr>
        <w:t>ALL WELCOME</w:t>
      </w:r>
    </w:p>
    <w:p w:rsidR="00A21EB8" w:rsidRPr="00820C06" w:rsidRDefault="00A21EB8" w:rsidP="00107F5C">
      <w:pPr>
        <w:spacing w:after="0"/>
        <w:ind w:left="142" w:right="282"/>
        <w:jc w:val="center"/>
        <w:rPr>
          <w:b/>
          <w:sz w:val="8"/>
          <w:szCs w:val="8"/>
          <w:u w:val="double"/>
        </w:rPr>
      </w:pPr>
    </w:p>
    <w:tbl>
      <w:tblPr>
        <w:tblW w:w="0" w:type="auto"/>
        <w:tblInd w:w="250" w:type="dxa"/>
        <w:tblLook w:val="04A0"/>
      </w:tblPr>
      <w:tblGrid>
        <w:gridCol w:w="5777"/>
        <w:gridCol w:w="5388"/>
      </w:tblGrid>
      <w:tr w:rsidR="00147C68" w:rsidRPr="002B72AD" w:rsidTr="002B72AD">
        <w:tc>
          <w:tcPr>
            <w:tcW w:w="11165" w:type="dxa"/>
            <w:gridSpan w:val="2"/>
            <w:shd w:val="clear" w:color="auto" w:fill="auto"/>
          </w:tcPr>
          <w:p w:rsidR="00147C68" w:rsidRPr="002B72AD" w:rsidRDefault="00147C68" w:rsidP="002B72AD">
            <w:pPr>
              <w:spacing w:after="0"/>
              <w:ind w:left="142" w:right="282"/>
              <w:jc w:val="center"/>
              <w:rPr>
                <w:b/>
                <w:sz w:val="24"/>
                <w:szCs w:val="24"/>
              </w:rPr>
            </w:pPr>
            <w:r w:rsidRPr="002B72AD">
              <w:rPr>
                <w:b/>
                <w:sz w:val="24"/>
                <w:szCs w:val="24"/>
              </w:rPr>
              <w:t>ORDER OF JUDGING &amp; CLASSES:</w:t>
            </w:r>
          </w:p>
        </w:tc>
      </w:tr>
      <w:tr w:rsidR="00147C68" w:rsidRPr="002B72AD" w:rsidTr="002B72AD">
        <w:tc>
          <w:tcPr>
            <w:tcW w:w="5777" w:type="dxa"/>
            <w:shd w:val="clear" w:color="auto" w:fill="auto"/>
          </w:tcPr>
          <w:p w:rsidR="00147C68" w:rsidRPr="002B72AD" w:rsidRDefault="00147C68" w:rsidP="00331212">
            <w:pPr>
              <w:spacing w:after="0"/>
              <w:ind w:left="-110" w:right="-5"/>
              <w:jc w:val="center"/>
              <w:rPr>
                <w:b/>
                <w:sz w:val="24"/>
                <w:szCs w:val="24"/>
                <w:u w:val="thick"/>
              </w:rPr>
            </w:pPr>
            <w:r w:rsidRPr="002B72AD">
              <w:rPr>
                <w:b/>
                <w:sz w:val="24"/>
                <w:szCs w:val="24"/>
                <w:u w:val="thick"/>
              </w:rPr>
              <w:t>JUNIOR CLASSES (</w:t>
            </w:r>
            <w:r w:rsidR="00AD37E7" w:rsidRPr="002B72AD">
              <w:rPr>
                <w:b/>
                <w:sz w:val="24"/>
                <w:szCs w:val="24"/>
                <w:u w:val="thick"/>
              </w:rPr>
              <w:t>at 10am)</w:t>
            </w:r>
          </w:p>
          <w:p w:rsidR="00147C68" w:rsidRPr="002B72AD" w:rsidRDefault="00147C68" w:rsidP="00331212">
            <w:pPr>
              <w:spacing w:after="0"/>
              <w:ind w:left="-110" w:right="-5"/>
              <w:jc w:val="center"/>
              <w:rPr>
                <w:i/>
                <w:sz w:val="20"/>
                <w:szCs w:val="20"/>
              </w:rPr>
            </w:pPr>
            <w:r w:rsidRPr="002B72AD">
              <w:rPr>
                <w:i/>
                <w:sz w:val="20"/>
                <w:szCs w:val="20"/>
              </w:rPr>
              <w:t>(DOGS WILL BE JUDGED FIRST FOLLOWED BY BITCHES)</w:t>
            </w:r>
          </w:p>
          <w:p w:rsidR="00147C68" w:rsidRPr="002B72AD" w:rsidRDefault="00147C68" w:rsidP="00331212">
            <w:pPr>
              <w:autoSpaceDE w:val="0"/>
              <w:autoSpaceDN w:val="0"/>
              <w:adjustRightInd w:val="0"/>
              <w:spacing w:after="0" w:line="240" w:lineRule="auto"/>
              <w:ind w:left="-110" w:right="-5"/>
              <w:jc w:val="center"/>
              <w:rPr>
                <w:rFonts w:cs="Calibri"/>
                <w:sz w:val="20"/>
                <w:szCs w:val="20"/>
                <w:lang w:val="af-ZA" w:eastAsia="af-ZA"/>
              </w:rPr>
            </w:pPr>
            <w:r w:rsidRPr="002B72AD">
              <w:rPr>
                <w:rFonts w:cs="Calibri"/>
                <w:sz w:val="20"/>
                <w:szCs w:val="20"/>
                <w:lang w:val="af-ZA" w:eastAsia="af-ZA"/>
              </w:rPr>
              <w:t>Baby Puppy (4 – 6 months)</w:t>
            </w:r>
          </w:p>
          <w:p w:rsidR="00147C68" w:rsidRPr="002B72AD" w:rsidRDefault="00147C68" w:rsidP="00331212">
            <w:pPr>
              <w:autoSpaceDE w:val="0"/>
              <w:autoSpaceDN w:val="0"/>
              <w:adjustRightInd w:val="0"/>
              <w:spacing w:after="0" w:line="240" w:lineRule="auto"/>
              <w:ind w:left="-110" w:right="-5"/>
              <w:jc w:val="center"/>
              <w:rPr>
                <w:rFonts w:cs="Calibri"/>
                <w:sz w:val="20"/>
                <w:szCs w:val="20"/>
                <w:lang w:val="af-ZA" w:eastAsia="af-ZA"/>
              </w:rPr>
            </w:pPr>
            <w:r w:rsidRPr="002B72AD">
              <w:rPr>
                <w:rFonts w:cs="Calibri"/>
                <w:sz w:val="20"/>
                <w:szCs w:val="20"/>
                <w:lang w:val="af-ZA" w:eastAsia="af-ZA"/>
              </w:rPr>
              <w:t>Minor Puppy (6 – 9 months)</w:t>
            </w:r>
          </w:p>
          <w:p w:rsidR="00147C68" w:rsidRPr="002B72AD" w:rsidRDefault="00147C68" w:rsidP="00331212">
            <w:pPr>
              <w:autoSpaceDE w:val="0"/>
              <w:autoSpaceDN w:val="0"/>
              <w:adjustRightInd w:val="0"/>
              <w:spacing w:after="0" w:line="240" w:lineRule="auto"/>
              <w:ind w:left="-110" w:right="-5"/>
              <w:jc w:val="center"/>
              <w:rPr>
                <w:rFonts w:cs="Calibri"/>
                <w:sz w:val="20"/>
                <w:szCs w:val="20"/>
                <w:lang w:val="af-ZA" w:eastAsia="af-ZA"/>
              </w:rPr>
            </w:pPr>
            <w:r w:rsidRPr="002B72AD">
              <w:rPr>
                <w:rFonts w:cs="Calibri"/>
                <w:sz w:val="20"/>
                <w:szCs w:val="20"/>
                <w:lang w:val="af-ZA" w:eastAsia="af-ZA"/>
              </w:rPr>
              <w:t>Puppy (9 – 12 months)</w:t>
            </w:r>
          </w:p>
          <w:p w:rsidR="00147C68" w:rsidRPr="002B72AD" w:rsidRDefault="00147C68" w:rsidP="00331212">
            <w:pPr>
              <w:autoSpaceDE w:val="0"/>
              <w:autoSpaceDN w:val="0"/>
              <w:adjustRightInd w:val="0"/>
              <w:spacing w:after="0" w:line="240" w:lineRule="auto"/>
              <w:ind w:left="-110" w:right="-5"/>
              <w:jc w:val="center"/>
              <w:rPr>
                <w:rFonts w:cs="Calibri"/>
                <w:sz w:val="20"/>
                <w:szCs w:val="20"/>
                <w:lang w:val="af-ZA" w:eastAsia="af-ZA"/>
              </w:rPr>
            </w:pPr>
            <w:r w:rsidRPr="002B72AD">
              <w:rPr>
                <w:rFonts w:cs="Calibri"/>
                <w:sz w:val="20"/>
                <w:szCs w:val="20"/>
                <w:lang w:val="af-ZA" w:eastAsia="af-ZA"/>
              </w:rPr>
              <w:t>Junior (12 – 18 months)</w:t>
            </w:r>
          </w:p>
          <w:p w:rsidR="00147C68" w:rsidRPr="002B72AD" w:rsidRDefault="00147C68" w:rsidP="00331212">
            <w:pPr>
              <w:autoSpaceDE w:val="0"/>
              <w:autoSpaceDN w:val="0"/>
              <w:adjustRightInd w:val="0"/>
              <w:spacing w:after="0" w:line="240" w:lineRule="auto"/>
              <w:ind w:left="-110" w:right="-5"/>
              <w:jc w:val="center"/>
              <w:rPr>
                <w:rFonts w:cs="Calibri"/>
                <w:sz w:val="20"/>
                <w:szCs w:val="20"/>
                <w:lang w:val="af-ZA" w:eastAsia="af-ZA"/>
              </w:rPr>
            </w:pPr>
            <w:r w:rsidRPr="002B72AD">
              <w:rPr>
                <w:rFonts w:cs="Calibri"/>
                <w:sz w:val="20"/>
                <w:szCs w:val="20"/>
                <w:lang w:val="af-ZA" w:eastAsia="af-ZA"/>
              </w:rPr>
              <w:t>Graduate (18 – 24 months)</w:t>
            </w:r>
          </w:p>
          <w:p w:rsidR="00147C68" w:rsidRPr="002B72AD" w:rsidRDefault="00147C68" w:rsidP="00331212">
            <w:pPr>
              <w:spacing w:after="0"/>
              <w:ind w:left="-110" w:right="-5"/>
              <w:jc w:val="center"/>
              <w:rPr>
                <w:sz w:val="18"/>
                <w:szCs w:val="18"/>
              </w:rPr>
            </w:pPr>
            <w:r w:rsidRPr="002B72AD">
              <w:rPr>
                <w:rFonts w:cs="Calibri"/>
                <w:sz w:val="20"/>
                <w:szCs w:val="20"/>
                <w:lang w:val="af-ZA" w:eastAsia="af-ZA"/>
              </w:rPr>
              <w:t>Maiden (dogs that have not won a prize at any Championship show)</w:t>
            </w:r>
          </w:p>
          <w:p w:rsidR="00147C68" w:rsidRPr="002B72AD" w:rsidRDefault="00147C68" w:rsidP="00331212">
            <w:pPr>
              <w:spacing w:after="0"/>
              <w:ind w:left="-110" w:right="-5"/>
              <w:jc w:val="center"/>
              <w:rPr>
                <w:b/>
              </w:rPr>
            </w:pPr>
            <w:r w:rsidRPr="002B72AD">
              <w:rPr>
                <w:b/>
              </w:rPr>
              <w:t>BEST PUPPY</w:t>
            </w:r>
          </w:p>
          <w:p w:rsidR="00147C68" w:rsidRPr="002B72AD" w:rsidRDefault="00147C68" w:rsidP="00331212">
            <w:pPr>
              <w:spacing w:after="0"/>
              <w:ind w:left="-110" w:right="-5"/>
              <w:jc w:val="center"/>
              <w:rPr>
                <w:b/>
                <w:sz w:val="24"/>
                <w:szCs w:val="24"/>
              </w:rPr>
            </w:pPr>
            <w:r w:rsidRPr="002B72AD">
              <w:rPr>
                <w:b/>
              </w:rPr>
              <w:t>BEST JUNIOR</w:t>
            </w:r>
          </w:p>
        </w:tc>
        <w:tc>
          <w:tcPr>
            <w:tcW w:w="5388" w:type="dxa"/>
            <w:shd w:val="clear" w:color="auto" w:fill="auto"/>
          </w:tcPr>
          <w:p w:rsidR="00147C68" w:rsidRPr="002B72AD" w:rsidRDefault="00147C68" w:rsidP="00331212">
            <w:pPr>
              <w:spacing w:after="0"/>
              <w:ind w:left="-110" w:right="-5"/>
              <w:jc w:val="center"/>
              <w:rPr>
                <w:b/>
                <w:sz w:val="24"/>
                <w:szCs w:val="24"/>
                <w:u w:val="thick"/>
              </w:rPr>
            </w:pPr>
            <w:r w:rsidRPr="002B72AD">
              <w:rPr>
                <w:b/>
                <w:sz w:val="24"/>
                <w:szCs w:val="24"/>
                <w:u w:val="thick"/>
              </w:rPr>
              <w:t>SENIOR CLASSES (after Junior Classes)</w:t>
            </w:r>
          </w:p>
          <w:p w:rsidR="00147C68" w:rsidRPr="002B72AD" w:rsidRDefault="00147C68" w:rsidP="00331212">
            <w:pPr>
              <w:spacing w:after="0"/>
              <w:ind w:left="-110" w:right="-5"/>
              <w:jc w:val="center"/>
              <w:rPr>
                <w:i/>
                <w:sz w:val="20"/>
                <w:szCs w:val="20"/>
              </w:rPr>
            </w:pPr>
            <w:r w:rsidRPr="002B72AD">
              <w:rPr>
                <w:i/>
                <w:sz w:val="20"/>
                <w:szCs w:val="20"/>
              </w:rPr>
              <w:t>(DOGS WILL BE JUDGED FIRST FOLLOWED BY BITCHES)</w:t>
            </w:r>
          </w:p>
          <w:p w:rsidR="00147C68" w:rsidRPr="002B72AD" w:rsidRDefault="00147C68" w:rsidP="00331212">
            <w:pPr>
              <w:spacing w:after="0"/>
              <w:ind w:left="-110" w:right="-5"/>
              <w:jc w:val="center"/>
              <w:rPr>
                <w:sz w:val="18"/>
                <w:szCs w:val="18"/>
              </w:rPr>
            </w:pPr>
            <w:r w:rsidRPr="002B72AD">
              <w:rPr>
                <w:sz w:val="18"/>
                <w:szCs w:val="18"/>
              </w:rPr>
              <w:t xml:space="preserve">Novice </w:t>
            </w:r>
            <w:r w:rsidRPr="002B72AD">
              <w:rPr>
                <w:rFonts w:cs="Calibri"/>
                <w:sz w:val="20"/>
                <w:szCs w:val="20"/>
                <w:lang w:val="af-ZA" w:eastAsia="af-ZA"/>
              </w:rPr>
              <w:t xml:space="preserve">(dogs that have not won a </w:t>
            </w:r>
            <w:r w:rsidRPr="002B72AD">
              <w:rPr>
                <w:rFonts w:cs="Calibri"/>
                <w:b/>
                <w:sz w:val="20"/>
                <w:szCs w:val="20"/>
                <w:lang w:val="af-ZA" w:eastAsia="af-ZA"/>
              </w:rPr>
              <w:t>first</w:t>
            </w:r>
            <w:r w:rsidRPr="002B72AD">
              <w:rPr>
                <w:rFonts w:cs="Calibri"/>
                <w:sz w:val="20"/>
                <w:szCs w:val="20"/>
                <w:lang w:val="af-ZA" w:eastAsia="af-ZA"/>
              </w:rPr>
              <w:t xml:space="preserve"> prize at any Championship show)</w:t>
            </w:r>
          </w:p>
          <w:p w:rsidR="00147C68" w:rsidRPr="002B72AD" w:rsidRDefault="00147C68" w:rsidP="00331212">
            <w:pPr>
              <w:spacing w:after="0"/>
              <w:ind w:left="-110" w:right="-5"/>
              <w:jc w:val="center"/>
              <w:rPr>
                <w:sz w:val="20"/>
                <w:szCs w:val="20"/>
              </w:rPr>
            </w:pPr>
            <w:r w:rsidRPr="002B72AD">
              <w:rPr>
                <w:sz w:val="20"/>
                <w:szCs w:val="20"/>
              </w:rPr>
              <w:t>South African Bred</w:t>
            </w:r>
          </w:p>
          <w:p w:rsidR="00147C68" w:rsidRPr="002B72AD" w:rsidRDefault="00147C68" w:rsidP="00331212">
            <w:pPr>
              <w:spacing w:after="0"/>
              <w:ind w:left="-110" w:right="-5"/>
              <w:jc w:val="center"/>
              <w:rPr>
                <w:sz w:val="20"/>
                <w:szCs w:val="20"/>
              </w:rPr>
            </w:pPr>
            <w:r w:rsidRPr="002B72AD">
              <w:rPr>
                <w:sz w:val="20"/>
                <w:szCs w:val="20"/>
              </w:rPr>
              <w:t>Veteran</w:t>
            </w:r>
          </w:p>
          <w:p w:rsidR="00147C68" w:rsidRPr="002B72AD" w:rsidRDefault="00147C68" w:rsidP="00331212">
            <w:pPr>
              <w:spacing w:after="0"/>
              <w:ind w:left="-110" w:right="-5"/>
              <w:jc w:val="center"/>
              <w:rPr>
                <w:sz w:val="20"/>
                <w:szCs w:val="20"/>
              </w:rPr>
            </w:pPr>
            <w:r w:rsidRPr="002B72AD">
              <w:rPr>
                <w:sz w:val="20"/>
                <w:szCs w:val="20"/>
              </w:rPr>
              <w:t>Open</w:t>
            </w:r>
          </w:p>
          <w:p w:rsidR="00147C68" w:rsidRPr="002B72AD" w:rsidRDefault="00147C68" w:rsidP="00331212">
            <w:pPr>
              <w:spacing w:after="0"/>
              <w:ind w:left="-110" w:right="-5"/>
              <w:jc w:val="center"/>
              <w:rPr>
                <w:sz w:val="20"/>
                <w:szCs w:val="20"/>
              </w:rPr>
            </w:pPr>
            <w:r w:rsidRPr="002B72AD">
              <w:rPr>
                <w:sz w:val="20"/>
                <w:szCs w:val="20"/>
              </w:rPr>
              <w:t>Champion</w:t>
            </w:r>
          </w:p>
          <w:p w:rsidR="00147C68" w:rsidRPr="002B72AD" w:rsidRDefault="00147C68" w:rsidP="00331212">
            <w:pPr>
              <w:spacing w:after="0"/>
              <w:ind w:left="-110" w:right="-5"/>
              <w:jc w:val="center"/>
              <w:rPr>
                <w:b/>
              </w:rPr>
            </w:pPr>
            <w:r w:rsidRPr="002B72AD">
              <w:rPr>
                <w:b/>
              </w:rPr>
              <w:t>BEST VETERAN; BEST SA BRED;</w:t>
            </w:r>
          </w:p>
          <w:p w:rsidR="00147C68" w:rsidRPr="002B72AD" w:rsidRDefault="00147C68" w:rsidP="00331212">
            <w:pPr>
              <w:spacing w:after="0"/>
              <w:ind w:left="-110" w:right="-5"/>
              <w:jc w:val="center"/>
              <w:rPr>
                <w:b/>
              </w:rPr>
            </w:pPr>
            <w:r w:rsidRPr="002B72AD">
              <w:rPr>
                <w:b/>
              </w:rPr>
              <w:t>BEST SENIOR</w:t>
            </w:r>
          </w:p>
          <w:p w:rsidR="00147C68" w:rsidRPr="002B72AD" w:rsidRDefault="00147C68" w:rsidP="00331212">
            <w:pPr>
              <w:spacing w:after="0"/>
              <w:ind w:left="-110" w:right="-5"/>
              <w:jc w:val="center"/>
              <w:rPr>
                <w:b/>
                <w:sz w:val="24"/>
                <w:szCs w:val="24"/>
                <w:u w:val="thick"/>
              </w:rPr>
            </w:pPr>
            <w:r w:rsidRPr="002B72AD">
              <w:rPr>
                <w:b/>
                <w:sz w:val="24"/>
                <w:szCs w:val="24"/>
                <w:u w:val="thick"/>
              </w:rPr>
              <w:t>BEST IN SHOW (SENIOR VS JUNIOR)</w:t>
            </w:r>
          </w:p>
          <w:p w:rsidR="00147C68" w:rsidRPr="002B72AD" w:rsidRDefault="00147C68" w:rsidP="00331212">
            <w:pPr>
              <w:spacing w:after="0"/>
              <w:ind w:left="-110" w:right="-5"/>
              <w:jc w:val="center"/>
              <w:rPr>
                <w:sz w:val="18"/>
                <w:szCs w:val="18"/>
              </w:rPr>
            </w:pPr>
            <w:r w:rsidRPr="002B72AD">
              <w:rPr>
                <w:sz w:val="18"/>
                <w:szCs w:val="18"/>
              </w:rPr>
              <w:t>Neuter Dogs</w:t>
            </w:r>
          </w:p>
        </w:tc>
      </w:tr>
    </w:tbl>
    <w:p w:rsidR="00AD37E7" w:rsidRPr="00AD37E7" w:rsidRDefault="00AD37E7" w:rsidP="00107F5C">
      <w:pPr>
        <w:spacing w:after="0"/>
        <w:ind w:left="142" w:right="282"/>
        <w:jc w:val="center"/>
        <w:rPr>
          <w:b/>
          <w:sz w:val="8"/>
          <w:szCs w:val="8"/>
          <w:u w:val="thick"/>
        </w:rPr>
      </w:pPr>
    </w:p>
    <w:p w:rsidR="0047731A" w:rsidRDefault="000319F2" w:rsidP="00107F5C">
      <w:pPr>
        <w:spacing w:after="0"/>
        <w:ind w:left="142" w:right="282"/>
        <w:jc w:val="center"/>
        <w:rPr>
          <w:b/>
          <w:sz w:val="24"/>
          <w:szCs w:val="24"/>
          <w:u w:val="thick"/>
        </w:rPr>
      </w:pPr>
      <w:r w:rsidRPr="00875B1E">
        <w:rPr>
          <w:b/>
          <w:sz w:val="24"/>
          <w:szCs w:val="24"/>
          <w:u w:val="thick"/>
        </w:rPr>
        <w:t>CHALLENGE CLASSES</w:t>
      </w:r>
    </w:p>
    <w:p w:rsidR="009619E6" w:rsidRPr="0047731A" w:rsidRDefault="0047731A" w:rsidP="00107F5C">
      <w:pPr>
        <w:spacing w:after="0"/>
        <w:ind w:left="142" w:right="282"/>
        <w:jc w:val="center"/>
        <w:rPr>
          <w:b/>
          <w:sz w:val="24"/>
          <w:szCs w:val="24"/>
        </w:rPr>
      </w:pPr>
      <w:r w:rsidRPr="0047731A">
        <w:rPr>
          <w:b/>
          <w:sz w:val="24"/>
          <w:szCs w:val="24"/>
        </w:rPr>
        <w:t>(Free entry if exhibit ent</w:t>
      </w:r>
      <w:r>
        <w:rPr>
          <w:b/>
          <w:sz w:val="24"/>
          <w:szCs w:val="24"/>
        </w:rPr>
        <w:t>ered in at least one breed class, otherwise above entry fee payable</w:t>
      </w:r>
      <w:r w:rsidRPr="0047731A">
        <w:rPr>
          <w:b/>
          <w:sz w:val="24"/>
          <w:szCs w:val="24"/>
        </w:rPr>
        <w:t>)</w:t>
      </w:r>
    </w:p>
    <w:p w:rsidR="000319F2" w:rsidRDefault="00F24D62" w:rsidP="00107F5C">
      <w:pPr>
        <w:spacing w:after="0"/>
        <w:ind w:left="142" w:right="282"/>
        <w:jc w:val="center"/>
        <w:rPr>
          <w:sz w:val="20"/>
          <w:szCs w:val="20"/>
        </w:rPr>
      </w:pPr>
      <w:r>
        <w:rPr>
          <w:sz w:val="20"/>
          <w:szCs w:val="20"/>
        </w:rPr>
        <w:t xml:space="preserve">100 - Brace Challenge; 101 - Breeders Challenge; </w:t>
      </w:r>
      <w:r w:rsidR="00C510C3">
        <w:rPr>
          <w:sz w:val="20"/>
          <w:szCs w:val="20"/>
        </w:rPr>
        <w:t xml:space="preserve">103 – Progeny Challenge; </w:t>
      </w:r>
      <w:r>
        <w:rPr>
          <w:sz w:val="20"/>
          <w:szCs w:val="20"/>
        </w:rPr>
        <w:t>104 - Team Challenge</w:t>
      </w:r>
    </w:p>
    <w:p w:rsidR="0047731A" w:rsidRPr="0047731A" w:rsidRDefault="0047731A" w:rsidP="00107F5C">
      <w:pPr>
        <w:spacing w:after="0"/>
        <w:ind w:left="142" w:right="282"/>
        <w:jc w:val="center"/>
        <w:rPr>
          <w:b/>
          <w:sz w:val="24"/>
          <w:szCs w:val="24"/>
          <w:u w:val="thick"/>
        </w:rPr>
      </w:pPr>
      <w:r w:rsidRPr="0047731A">
        <w:rPr>
          <w:b/>
          <w:sz w:val="24"/>
          <w:szCs w:val="24"/>
          <w:u w:val="thick"/>
        </w:rPr>
        <w:t>CHALLENGE CLASS DEFINITIONS</w:t>
      </w:r>
    </w:p>
    <w:p w:rsidR="0047731A" w:rsidRPr="005908DC" w:rsidRDefault="0047731A" w:rsidP="00AD37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 w:right="282"/>
        <w:rPr>
          <w:rFonts w:cs="Tahoma"/>
          <w:sz w:val="20"/>
          <w:szCs w:val="20"/>
        </w:rPr>
      </w:pPr>
      <w:r w:rsidRPr="005908DC">
        <w:rPr>
          <w:rFonts w:cs="Tahoma"/>
          <w:b/>
          <w:sz w:val="20"/>
          <w:szCs w:val="20"/>
        </w:rPr>
        <w:t>100 - BRACE</w:t>
      </w:r>
      <w:r w:rsidRPr="005908DC">
        <w:rPr>
          <w:rFonts w:cs="Tahoma"/>
          <w:sz w:val="20"/>
          <w:szCs w:val="20"/>
        </w:rPr>
        <w:t>:  For two (2) exhibits (either sex or mixed) of one (1) Breed belonging to the same exhibitor, each exhibit having been entered in a Breed Class other than Brace or Team.</w:t>
      </w:r>
      <w:r w:rsidRPr="005908DC">
        <w:rPr>
          <w:rFonts w:cs="Tahoma"/>
          <w:sz w:val="20"/>
          <w:szCs w:val="20"/>
        </w:rPr>
        <w:br/>
      </w:r>
      <w:r w:rsidRPr="005908DC">
        <w:rPr>
          <w:rFonts w:cs="Tahoma"/>
          <w:b/>
          <w:sz w:val="20"/>
          <w:szCs w:val="20"/>
        </w:rPr>
        <w:t>101 - BREEDERS</w:t>
      </w:r>
      <w:r w:rsidRPr="005908DC">
        <w:rPr>
          <w:rFonts w:cs="Tahoma"/>
          <w:sz w:val="20"/>
          <w:szCs w:val="20"/>
        </w:rPr>
        <w:t>: For dogs where the exhibitor is the Breeder. The Breeder of any dog is the owner of the dam at the time of whelping.</w:t>
      </w:r>
    </w:p>
    <w:p w:rsidR="0047731A" w:rsidRPr="005908DC" w:rsidRDefault="0047731A" w:rsidP="00AD3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 w:right="282"/>
        <w:rPr>
          <w:rFonts w:cs="Tahoma"/>
          <w:sz w:val="20"/>
          <w:szCs w:val="20"/>
        </w:rPr>
      </w:pPr>
      <w:r w:rsidRPr="005908DC">
        <w:rPr>
          <w:rFonts w:cs="Tahoma"/>
          <w:b/>
          <w:sz w:val="20"/>
          <w:szCs w:val="20"/>
        </w:rPr>
        <w:t>103 - PROGENY</w:t>
      </w:r>
      <w:r w:rsidRPr="005908DC">
        <w:rPr>
          <w:rFonts w:cs="Tahoma"/>
          <w:sz w:val="20"/>
          <w:szCs w:val="20"/>
        </w:rPr>
        <w:t>: Not less than three (3) dogs each to have been exhibited in a Breed Class, together with Sire or Dam which need NOT have been exhibited in a BREED Class.</w:t>
      </w:r>
    </w:p>
    <w:p w:rsidR="0047731A" w:rsidRDefault="0047731A" w:rsidP="00AD3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 w:right="282"/>
        <w:rPr>
          <w:rFonts w:cs="Tahoma"/>
          <w:sz w:val="20"/>
          <w:szCs w:val="20"/>
        </w:rPr>
      </w:pPr>
      <w:r w:rsidRPr="005908DC">
        <w:rPr>
          <w:rFonts w:cs="Tahoma"/>
          <w:b/>
          <w:sz w:val="20"/>
          <w:szCs w:val="20"/>
        </w:rPr>
        <w:t>104 - TEAM</w:t>
      </w:r>
      <w:r w:rsidRPr="005908DC">
        <w:rPr>
          <w:rFonts w:cs="Tahoma"/>
          <w:sz w:val="20"/>
          <w:szCs w:val="20"/>
        </w:rPr>
        <w:t>: For three (3) or more exhibits (either sex or mixed) of one (1) Breed belonging to the same exhibitor, each separate exhibit having been entered in a Breed Class other than Brace or Team.</w:t>
      </w:r>
    </w:p>
    <w:p w:rsidR="009744A1" w:rsidRDefault="009744A1" w:rsidP="00AD3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 w:right="282"/>
        <w:rPr>
          <w:rFonts w:cs="Tahoma"/>
          <w:sz w:val="20"/>
          <w:szCs w:val="20"/>
        </w:rPr>
      </w:pPr>
    </w:p>
    <w:p w:rsidR="009744A1" w:rsidRPr="009744A1" w:rsidRDefault="009744A1" w:rsidP="0097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 w:right="282"/>
        <w:jc w:val="center"/>
        <w:rPr>
          <w:rFonts w:cs="Tahoma"/>
          <w:color w:val="FF0000"/>
          <w:sz w:val="32"/>
          <w:szCs w:val="32"/>
        </w:rPr>
      </w:pPr>
      <w:r w:rsidRPr="009744A1">
        <w:rPr>
          <w:rFonts w:cs="Tahoma"/>
          <w:color w:val="FF0000"/>
          <w:sz w:val="32"/>
          <w:szCs w:val="32"/>
        </w:rPr>
        <w:t>******</w:t>
      </w:r>
    </w:p>
    <w:p w:rsidR="009744A1" w:rsidRDefault="009744A1" w:rsidP="009744A1">
      <w:pPr>
        <w:spacing w:before="44"/>
        <w:ind w:left="460"/>
        <w:rPr>
          <w:rFonts w:cs="Calibri"/>
          <w:sz w:val="28"/>
          <w:szCs w:val="28"/>
          <w:lang w:val="en-US"/>
        </w:rPr>
      </w:pPr>
      <w:r>
        <w:rPr>
          <w:b/>
          <w:spacing w:val="-1"/>
          <w:sz w:val="28"/>
        </w:rPr>
        <w:t>COVID-19Protocols</w:t>
      </w:r>
      <w:r>
        <w:rPr>
          <w:b/>
          <w:sz w:val="28"/>
        </w:rPr>
        <w:t>&amp;</w:t>
      </w:r>
      <w:r>
        <w:rPr>
          <w:b/>
          <w:spacing w:val="-1"/>
          <w:sz w:val="28"/>
        </w:rPr>
        <w:t>Procedureswillbeobserved at thisevent</w:t>
      </w:r>
    </w:p>
    <w:p w:rsidR="009744A1" w:rsidRDefault="009744A1" w:rsidP="009744A1">
      <w:pPr>
        <w:widowControl w:val="0"/>
        <w:numPr>
          <w:ilvl w:val="0"/>
          <w:numId w:val="1"/>
        </w:numPr>
        <w:tabs>
          <w:tab w:val="left" w:pos="821"/>
        </w:tabs>
        <w:spacing w:before="191" w:after="0" w:line="256" w:lineRule="auto"/>
        <w:ind w:right="166"/>
        <w:rPr>
          <w:rFonts w:cs="Calibri"/>
          <w:sz w:val="21"/>
          <w:szCs w:val="21"/>
        </w:rPr>
      </w:pPr>
      <w:r>
        <w:rPr>
          <w:sz w:val="21"/>
        </w:rPr>
        <w:t xml:space="preserve">A </w:t>
      </w:r>
      <w:r>
        <w:rPr>
          <w:spacing w:val="-1"/>
          <w:sz w:val="21"/>
        </w:rPr>
        <w:t>maximum of2000peoplewillbeallowed</w:t>
      </w:r>
      <w:r>
        <w:rPr>
          <w:spacing w:val="-2"/>
          <w:sz w:val="21"/>
        </w:rPr>
        <w:t>at</w:t>
      </w:r>
      <w:r>
        <w:rPr>
          <w:sz w:val="21"/>
        </w:rPr>
        <w:t>the</w:t>
      </w:r>
      <w:r>
        <w:rPr>
          <w:spacing w:val="-1"/>
          <w:sz w:val="21"/>
        </w:rPr>
        <w:t>venue</w:t>
      </w:r>
      <w:r>
        <w:rPr>
          <w:sz w:val="21"/>
        </w:rPr>
        <w:t>at any</w:t>
      </w:r>
      <w:r>
        <w:rPr>
          <w:spacing w:val="-1"/>
          <w:sz w:val="21"/>
        </w:rPr>
        <w:t>onetime</w:t>
      </w:r>
      <w:r>
        <w:rPr>
          <w:sz w:val="21"/>
        </w:rPr>
        <w:t xml:space="preserve">if </w:t>
      </w:r>
      <w:r>
        <w:rPr>
          <w:spacing w:val="-1"/>
          <w:sz w:val="21"/>
        </w:rPr>
        <w:t xml:space="preserve">held </w:t>
      </w:r>
      <w:r>
        <w:rPr>
          <w:spacing w:val="-2"/>
          <w:sz w:val="21"/>
        </w:rPr>
        <w:t>outdoors,</w:t>
      </w:r>
      <w:r>
        <w:rPr>
          <w:spacing w:val="-1"/>
          <w:sz w:val="21"/>
        </w:rPr>
        <w:t>or750attendeesifheld indoors.</w:t>
      </w:r>
    </w:p>
    <w:p w:rsidR="009744A1" w:rsidRDefault="009744A1" w:rsidP="009744A1">
      <w:pPr>
        <w:widowControl w:val="0"/>
        <w:numPr>
          <w:ilvl w:val="0"/>
          <w:numId w:val="1"/>
        </w:numPr>
        <w:tabs>
          <w:tab w:val="left" w:pos="821"/>
        </w:tabs>
        <w:spacing w:before="1" w:after="0" w:line="256" w:lineRule="auto"/>
        <w:ind w:right="166"/>
        <w:rPr>
          <w:rFonts w:cs="Calibri"/>
          <w:sz w:val="21"/>
          <w:szCs w:val="21"/>
        </w:rPr>
      </w:pPr>
      <w:r>
        <w:rPr>
          <w:sz w:val="21"/>
        </w:rPr>
        <w:lastRenderedPageBreak/>
        <w:t>All</w:t>
      </w:r>
      <w:r>
        <w:rPr>
          <w:spacing w:val="-1"/>
          <w:sz w:val="21"/>
        </w:rPr>
        <w:t xml:space="preserve"> personsattendingthis event</w:t>
      </w:r>
      <w:r>
        <w:rPr>
          <w:spacing w:val="-2"/>
          <w:sz w:val="21"/>
        </w:rPr>
        <w:t>must</w:t>
      </w:r>
      <w:r>
        <w:rPr>
          <w:spacing w:val="-1"/>
          <w:sz w:val="21"/>
        </w:rPr>
        <w:t xml:space="preserve"> wear</w:t>
      </w:r>
      <w:r>
        <w:rPr>
          <w:sz w:val="21"/>
        </w:rPr>
        <w:t xml:space="preserve"> a</w:t>
      </w:r>
      <w:r>
        <w:rPr>
          <w:spacing w:val="-1"/>
          <w:sz w:val="21"/>
        </w:rPr>
        <w:t>reusableclothor</w:t>
      </w:r>
      <w:r>
        <w:rPr>
          <w:spacing w:val="-2"/>
          <w:sz w:val="21"/>
        </w:rPr>
        <w:t xml:space="preserve">sponge </w:t>
      </w:r>
      <w:r>
        <w:rPr>
          <w:spacing w:val="-1"/>
          <w:sz w:val="21"/>
        </w:rPr>
        <w:t>facemask,or</w:t>
      </w:r>
      <w:r>
        <w:rPr>
          <w:sz w:val="21"/>
        </w:rPr>
        <w:t xml:space="preserve">a </w:t>
      </w:r>
      <w:r>
        <w:rPr>
          <w:spacing w:val="-1"/>
          <w:sz w:val="21"/>
        </w:rPr>
        <w:t xml:space="preserve">disposablesurgical mask,exceptwhenrunningwhilehandling </w:t>
      </w:r>
      <w:r>
        <w:rPr>
          <w:sz w:val="21"/>
        </w:rPr>
        <w:t xml:space="preserve">a </w:t>
      </w:r>
      <w:r>
        <w:rPr>
          <w:spacing w:val="-2"/>
          <w:sz w:val="21"/>
        </w:rPr>
        <w:t>dog</w:t>
      </w:r>
      <w:r>
        <w:rPr>
          <w:sz w:val="21"/>
        </w:rPr>
        <w:t>in</w:t>
      </w:r>
      <w:r>
        <w:rPr>
          <w:spacing w:val="-1"/>
          <w:sz w:val="21"/>
        </w:rPr>
        <w:t xml:space="preserve"> competition. Face</w:t>
      </w:r>
      <w:r>
        <w:rPr>
          <w:spacing w:val="-2"/>
          <w:sz w:val="21"/>
        </w:rPr>
        <w:t>shields</w:t>
      </w:r>
      <w:r>
        <w:rPr>
          <w:spacing w:val="-1"/>
          <w:sz w:val="21"/>
        </w:rPr>
        <w:t xml:space="preserve"> only</w:t>
      </w:r>
      <w:r>
        <w:rPr>
          <w:sz w:val="21"/>
        </w:rPr>
        <w:t xml:space="preserve"> are</w:t>
      </w:r>
      <w:r>
        <w:rPr>
          <w:spacing w:val="-1"/>
          <w:sz w:val="21"/>
        </w:rPr>
        <w:t>notlegal.</w:t>
      </w:r>
      <w:r>
        <w:rPr>
          <w:spacing w:val="-2"/>
          <w:sz w:val="21"/>
        </w:rPr>
        <w:t>Any</w:t>
      </w:r>
      <w:r>
        <w:rPr>
          <w:spacing w:val="-1"/>
          <w:sz w:val="21"/>
        </w:rPr>
        <w:t>person</w:t>
      </w:r>
      <w:r>
        <w:rPr>
          <w:spacing w:val="-2"/>
          <w:sz w:val="21"/>
        </w:rPr>
        <w:t>not</w:t>
      </w:r>
      <w:r>
        <w:rPr>
          <w:spacing w:val="-1"/>
          <w:sz w:val="21"/>
        </w:rPr>
        <w:t xml:space="preserve">wearing </w:t>
      </w:r>
      <w:r>
        <w:rPr>
          <w:sz w:val="21"/>
        </w:rPr>
        <w:t xml:space="preserve">a </w:t>
      </w:r>
      <w:r>
        <w:rPr>
          <w:spacing w:val="-1"/>
          <w:sz w:val="21"/>
        </w:rPr>
        <w:t>maskwillberequested</w:t>
      </w:r>
      <w:r>
        <w:rPr>
          <w:sz w:val="21"/>
        </w:rPr>
        <w:t xml:space="preserve"> to</w:t>
      </w:r>
      <w:r>
        <w:rPr>
          <w:spacing w:val="-1"/>
          <w:sz w:val="21"/>
        </w:rPr>
        <w:t xml:space="preserve"> leave</w:t>
      </w:r>
      <w:r>
        <w:rPr>
          <w:sz w:val="21"/>
        </w:rPr>
        <w:t>the</w:t>
      </w:r>
      <w:r>
        <w:rPr>
          <w:spacing w:val="-1"/>
          <w:sz w:val="21"/>
        </w:rPr>
        <w:t>venue.</w:t>
      </w:r>
    </w:p>
    <w:p w:rsidR="009744A1" w:rsidRDefault="009744A1" w:rsidP="009744A1">
      <w:pPr>
        <w:widowControl w:val="0"/>
        <w:numPr>
          <w:ilvl w:val="0"/>
          <w:numId w:val="1"/>
        </w:numPr>
        <w:tabs>
          <w:tab w:val="left" w:pos="821"/>
        </w:tabs>
        <w:spacing w:before="1" w:after="0" w:line="240" w:lineRule="auto"/>
        <w:rPr>
          <w:rFonts w:cs="Calibri"/>
          <w:sz w:val="21"/>
          <w:szCs w:val="21"/>
        </w:rPr>
      </w:pPr>
      <w:r>
        <w:rPr>
          <w:sz w:val="21"/>
        </w:rPr>
        <w:t>All</w:t>
      </w:r>
      <w:r>
        <w:rPr>
          <w:spacing w:val="-1"/>
          <w:sz w:val="21"/>
        </w:rPr>
        <w:t xml:space="preserve"> attendees </w:t>
      </w:r>
      <w:r>
        <w:rPr>
          <w:spacing w:val="-2"/>
          <w:sz w:val="21"/>
        </w:rPr>
        <w:t xml:space="preserve">mustobserve </w:t>
      </w:r>
      <w:r>
        <w:rPr>
          <w:spacing w:val="-1"/>
          <w:sz w:val="21"/>
        </w:rPr>
        <w:t>social distancingand,wheneverfeasible,maintain</w:t>
      </w:r>
      <w:r>
        <w:rPr>
          <w:sz w:val="21"/>
        </w:rPr>
        <w:t xml:space="preserve"> a </w:t>
      </w:r>
      <w:r>
        <w:rPr>
          <w:spacing w:val="-2"/>
          <w:sz w:val="21"/>
        </w:rPr>
        <w:t>distance</w:t>
      </w:r>
      <w:r>
        <w:rPr>
          <w:spacing w:val="-1"/>
          <w:sz w:val="21"/>
        </w:rPr>
        <w:t>of</w:t>
      </w:r>
      <w:r>
        <w:rPr>
          <w:spacing w:val="-2"/>
          <w:sz w:val="21"/>
        </w:rPr>
        <w:t>at</w:t>
      </w:r>
    </w:p>
    <w:p w:rsidR="009744A1" w:rsidRDefault="009744A1" w:rsidP="009744A1">
      <w:pPr>
        <w:spacing w:before="19"/>
        <w:ind w:right="746"/>
        <w:jc w:val="center"/>
        <w:rPr>
          <w:rFonts w:cs="Calibri"/>
          <w:sz w:val="21"/>
          <w:szCs w:val="21"/>
        </w:rPr>
      </w:pPr>
      <w:r>
        <w:rPr>
          <w:rFonts w:cs="Calibri"/>
          <w:spacing w:val="-1"/>
          <w:sz w:val="21"/>
          <w:szCs w:val="21"/>
        </w:rPr>
        <w:t xml:space="preserve">least </w:t>
      </w:r>
      <w:r>
        <w:rPr>
          <w:rFonts w:cs="Calibri"/>
          <w:sz w:val="21"/>
          <w:szCs w:val="21"/>
        </w:rPr>
        <w:t>1.5</w:t>
      </w:r>
      <w:r>
        <w:rPr>
          <w:rFonts w:cs="Calibri"/>
          <w:spacing w:val="-1"/>
          <w:sz w:val="21"/>
          <w:szCs w:val="21"/>
        </w:rPr>
        <w:t>metresbetweenthemselvesand others with</w:t>
      </w:r>
      <w:r>
        <w:rPr>
          <w:rFonts w:cs="Calibri"/>
          <w:spacing w:val="-2"/>
          <w:sz w:val="21"/>
          <w:szCs w:val="21"/>
        </w:rPr>
        <w:t>whom</w:t>
      </w:r>
      <w:r>
        <w:rPr>
          <w:rFonts w:cs="Calibri"/>
          <w:spacing w:val="-1"/>
          <w:sz w:val="21"/>
          <w:szCs w:val="21"/>
        </w:rPr>
        <w:t xml:space="preserve"> theydon’tcohabit.</w:t>
      </w:r>
    </w:p>
    <w:p w:rsidR="009744A1" w:rsidRDefault="009744A1" w:rsidP="009744A1">
      <w:pPr>
        <w:widowControl w:val="0"/>
        <w:numPr>
          <w:ilvl w:val="0"/>
          <w:numId w:val="2"/>
        </w:numPr>
        <w:tabs>
          <w:tab w:val="left" w:pos="821"/>
        </w:tabs>
        <w:spacing w:before="19" w:after="0" w:line="256" w:lineRule="auto"/>
        <w:ind w:right="221"/>
        <w:rPr>
          <w:rFonts w:cs="Calibri"/>
          <w:sz w:val="21"/>
          <w:szCs w:val="21"/>
        </w:rPr>
      </w:pPr>
      <w:r>
        <w:rPr>
          <w:rFonts w:cs="Calibri"/>
          <w:spacing w:val="-1"/>
          <w:sz w:val="21"/>
          <w:szCs w:val="21"/>
        </w:rPr>
        <w:t xml:space="preserve">Sanitiser willbeavailable </w:t>
      </w:r>
      <w:r>
        <w:rPr>
          <w:rFonts w:cs="Calibri"/>
          <w:sz w:val="21"/>
          <w:szCs w:val="21"/>
        </w:rPr>
        <w:t xml:space="preserve">atthe </w:t>
      </w:r>
      <w:r>
        <w:rPr>
          <w:rFonts w:cs="Calibri"/>
          <w:spacing w:val="-2"/>
          <w:sz w:val="21"/>
          <w:szCs w:val="21"/>
        </w:rPr>
        <w:t>Organisers’</w:t>
      </w:r>
      <w:r>
        <w:rPr>
          <w:rFonts w:cs="Calibri"/>
          <w:spacing w:val="-1"/>
          <w:sz w:val="21"/>
          <w:szCs w:val="21"/>
        </w:rPr>
        <w:t>Office,onallJudges’tables,</w:t>
      </w:r>
      <w:r>
        <w:rPr>
          <w:rFonts w:cs="Calibri"/>
          <w:spacing w:val="-2"/>
          <w:sz w:val="21"/>
          <w:szCs w:val="21"/>
        </w:rPr>
        <w:t>at</w:t>
      </w:r>
      <w:r>
        <w:rPr>
          <w:rFonts w:cs="Calibri"/>
          <w:spacing w:val="-1"/>
          <w:sz w:val="21"/>
          <w:szCs w:val="21"/>
        </w:rPr>
        <w:t xml:space="preserve"> ring entrancesand </w:t>
      </w:r>
      <w:r>
        <w:rPr>
          <w:rFonts w:cs="Calibri"/>
          <w:sz w:val="21"/>
          <w:szCs w:val="21"/>
        </w:rPr>
        <w:t>inthe</w:t>
      </w:r>
      <w:r>
        <w:rPr>
          <w:rFonts w:cs="Calibri"/>
          <w:spacing w:val="-1"/>
          <w:sz w:val="21"/>
          <w:szCs w:val="21"/>
        </w:rPr>
        <w:t>toiletareas.</w:t>
      </w:r>
    </w:p>
    <w:p w:rsidR="009744A1" w:rsidRDefault="009744A1" w:rsidP="009744A1">
      <w:pPr>
        <w:pStyle w:val="BodyText"/>
        <w:spacing w:before="161" w:line="256" w:lineRule="auto"/>
        <w:ind w:right="46"/>
        <w:rPr>
          <w:b w:val="0"/>
          <w:bCs w:val="0"/>
        </w:rPr>
      </w:pPr>
      <w:r>
        <w:rPr>
          <w:spacing w:val="-1"/>
        </w:rPr>
        <w:t>Please note that</w:t>
      </w:r>
      <w:r>
        <w:rPr>
          <w:spacing w:val="-2"/>
        </w:rPr>
        <w:t>byentering</w:t>
      </w:r>
      <w:r>
        <w:rPr>
          <w:spacing w:val="-1"/>
        </w:rPr>
        <w:t>and/or attendingthis</w:t>
      </w:r>
      <w:r>
        <w:rPr>
          <w:spacing w:val="-2"/>
        </w:rPr>
        <w:t>event,participants</w:t>
      </w:r>
      <w:r>
        <w:rPr>
          <w:spacing w:val="-1"/>
        </w:rPr>
        <w:t>are</w:t>
      </w:r>
      <w:r>
        <w:rPr>
          <w:spacing w:val="-2"/>
        </w:rPr>
        <w:t xml:space="preserve"> agreeing</w:t>
      </w:r>
      <w:r>
        <w:t xml:space="preserve"> to</w:t>
      </w:r>
      <w:r>
        <w:rPr>
          <w:spacing w:val="-2"/>
        </w:rPr>
        <w:t xml:space="preserve">comply </w:t>
      </w:r>
      <w:r>
        <w:rPr>
          <w:spacing w:val="-1"/>
        </w:rPr>
        <w:t>with</w:t>
      </w:r>
      <w:r>
        <w:rPr>
          <w:spacing w:val="-2"/>
        </w:rPr>
        <w:t>any</w:t>
      </w:r>
      <w:r>
        <w:rPr>
          <w:spacing w:val="-1"/>
        </w:rPr>
        <w:t>instructionsissued</w:t>
      </w:r>
      <w:r>
        <w:rPr>
          <w:spacing w:val="-2"/>
        </w:rPr>
        <w:t xml:space="preserve">by </w:t>
      </w:r>
      <w:r>
        <w:t>the</w:t>
      </w:r>
      <w:r>
        <w:rPr>
          <w:spacing w:val="-1"/>
        </w:rPr>
        <w:t xml:space="preserve">COVID-19ComplianceOfficers,andthat </w:t>
      </w:r>
      <w:r>
        <w:t>the</w:t>
      </w:r>
      <w:r>
        <w:rPr>
          <w:spacing w:val="-1"/>
        </w:rPr>
        <w:t xml:space="preserve">organisers have </w:t>
      </w:r>
      <w:r>
        <w:t>the</w:t>
      </w:r>
      <w:r>
        <w:rPr>
          <w:spacing w:val="-2"/>
        </w:rPr>
        <w:t xml:space="preserve"> right</w:t>
      </w:r>
      <w:r>
        <w:t>to</w:t>
      </w:r>
      <w:r>
        <w:rPr>
          <w:spacing w:val="-1"/>
        </w:rPr>
        <w:t>requestanyperson</w:t>
      </w:r>
      <w:r>
        <w:t xml:space="preserve"> who</w:t>
      </w:r>
      <w:r>
        <w:rPr>
          <w:spacing w:val="-1"/>
        </w:rPr>
        <w:t>refuses</w:t>
      </w:r>
      <w:r>
        <w:t xml:space="preserve"> to</w:t>
      </w:r>
      <w:r>
        <w:rPr>
          <w:spacing w:val="-1"/>
        </w:rPr>
        <w:t>complywith</w:t>
      </w:r>
      <w:r>
        <w:t xml:space="preserve"> a</w:t>
      </w:r>
      <w:r>
        <w:rPr>
          <w:spacing w:val="-2"/>
        </w:rPr>
        <w:t xml:space="preserve"> request</w:t>
      </w:r>
      <w:r>
        <w:t xml:space="preserve"> or</w:t>
      </w:r>
      <w:r>
        <w:rPr>
          <w:spacing w:val="-1"/>
        </w:rPr>
        <w:t>instruction</w:t>
      </w:r>
      <w:r>
        <w:t>to</w:t>
      </w:r>
      <w:r>
        <w:rPr>
          <w:spacing w:val="-1"/>
        </w:rPr>
        <w:t xml:space="preserve">leavethe venue. Anypersonfound </w:t>
      </w:r>
      <w:r>
        <w:t>tobe</w:t>
      </w:r>
      <w:r>
        <w:rPr>
          <w:spacing w:val="-2"/>
        </w:rPr>
        <w:t>non-compliant</w:t>
      </w:r>
      <w:r>
        <w:rPr>
          <w:spacing w:val="-1"/>
        </w:rPr>
        <w:t xml:space="preserve">mayalso </w:t>
      </w:r>
      <w:r>
        <w:t>be</w:t>
      </w:r>
      <w:r>
        <w:rPr>
          <w:spacing w:val="-1"/>
        </w:rPr>
        <w:t>liable for</w:t>
      </w:r>
      <w:r>
        <w:rPr>
          <w:spacing w:val="-2"/>
        </w:rPr>
        <w:t xml:space="preserve">disciplinary </w:t>
      </w:r>
      <w:r>
        <w:rPr>
          <w:spacing w:val="-1"/>
        </w:rPr>
        <w:t>actionunder</w:t>
      </w:r>
      <w:r>
        <w:rPr>
          <w:spacing w:val="-2"/>
        </w:rPr>
        <w:t>Schedule</w:t>
      </w:r>
      <w:r>
        <w:t>1ofthe</w:t>
      </w:r>
      <w:r>
        <w:rPr>
          <w:spacing w:val="-1"/>
        </w:rPr>
        <w:t>KUSAConstitution.</w:t>
      </w:r>
    </w:p>
    <w:p w:rsidR="009744A1" w:rsidRDefault="009744A1" w:rsidP="009744A1">
      <w:pPr>
        <w:pStyle w:val="BodyText"/>
        <w:spacing w:before="160" w:line="256" w:lineRule="auto"/>
        <w:ind w:right="166"/>
        <w:rPr>
          <w:b w:val="0"/>
          <w:bCs w:val="0"/>
        </w:rPr>
      </w:pPr>
      <w:r>
        <w:t>The</w:t>
      </w:r>
      <w:r>
        <w:rPr>
          <w:spacing w:val="-1"/>
        </w:rPr>
        <w:t>above</w:t>
      </w:r>
      <w:r>
        <w:rPr>
          <w:spacing w:val="-2"/>
        </w:rPr>
        <w:t>Protocols</w:t>
      </w:r>
      <w:r>
        <w:rPr>
          <w:spacing w:val="-1"/>
        </w:rPr>
        <w:t>and</w:t>
      </w:r>
      <w:r>
        <w:rPr>
          <w:spacing w:val="-2"/>
        </w:rPr>
        <w:t>Procedures</w:t>
      </w:r>
      <w:r>
        <w:rPr>
          <w:spacing w:val="-1"/>
        </w:rPr>
        <w:t xml:space="preserve">aresubject </w:t>
      </w:r>
      <w:r>
        <w:t>to</w:t>
      </w:r>
      <w:r>
        <w:rPr>
          <w:spacing w:val="-1"/>
        </w:rPr>
        <w:t xml:space="preserve">immediatechange </w:t>
      </w:r>
      <w:r>
        <w:t>inthe</w:t>
      </w:r>
      <w:r>
        <w:rPr>
          <w:spacing w:val="-2"/>
        </w:rPr>
        <w:t>event</w:t>
      </w:r>
      <w:r>
        <w:t>of</w:t>
      </w:r>
      <w:r>
        <w:rPr>
          <w:spacing w:val="-2"/>
        </w:rPr>
        <w:t>either</w:t>
      </w:r>
      <w:r>
        <w:t xml:space="preserve"> the</w:t>
      </w:r>
      <w:r>
        <w:rPr>
          <w:spacing w:val="-2"/>
        </w:rPr>
        <w:t>Alert</w:t>
      </w:r>
      <w:r>
        <w:rPr>
          <w:spacing w:val="-1"/>
        </w:rPr>
        <w:t xml:space="preserve">Level,or </w:t>
      </w:r>
      <w:r>
        <w:t>the</w:t>
      </w:r>
      <w:r>
        <w:rPr>
          <w:spacing w:val="-2"/>
        </w:rPr>
        <w:t>Government</w:t>
      </w:r>
      <w:r>
        <w:rPr>
          <w:spacing w:val="-1"/>
        </w:rPr>
        <w:t xml:space="preserve"> Regulations pertaining</w:t>
      </w:r>
      <w:r>
        <w:t>to</w:t>
      </w:r>
      <w:r>
        <w:rPr>
          <w:spacing w:val="-1"/>
        </w:rPr>
        <w:t xml:space="preserve">COVID-19,beingvariedpriorto </w:t>
      </w:r>
      <w:r>
        <w:t>this</w:t>
      </w:r>
      <w:r>
        <w:rPr>
          <w:spacing w:val="-2"/>
        </w:rPr>
        <w:t>event.</w:t>
      </w:r>
    </w:p>
    <w:p w:rsidR="009744A1" w:rsidRDefault="009744A1" w:rsidP="009744A1">
      <w:pPr>
        <w:pStyle w:val="BodyText"/>
        <w:spacing w:before="160"/>
        <w:rPr>
          <w:b w:val="0"/>
          <w:bCs w:val="0"/>
        </w:rPr>
      </w:pPr>
      <w:r>
        <w:rPr>
          <w:spacing w:val="-1"/>
        </w:rPr>
        <w:t>THECOVID-19 COMPLIANCEOFFICERS</w:t>
      </w:r>
      <w:r>
        <w:rPr>
          <w:spacing w:val="-2"/>
        </w:rPr>
        <w:t xml:space="preserve">AT </w:t>
      </w:r>
      <w:r>
        <w:rPr>
          <w:spacing w:val="-1"/>
        </w:rPr>
        <w:t>THIS</w:t>
      </w:r>
      <w:r>
        <w:rPr>
          <w:spacing w:val="-2"/>
        </w:rPr>
        <w:t>EVENT</w:t>
      </w:r>
      <w:r>
        <w:rPr>
          <w:spacing w:val="-1"/>
        </w:rPr>
        <w:t xml:space="preserve">ARE:  </w:t>
      </w:r>
    </w:p>
    <w:p w:rsidR="009744A1" w:rsidRDefault="009744A1" w:rsidP="009744A1">
      <w:pPr>
        <w:spacing w:before="10"/>
        <w:rPr>
          <w:rFonts w:cs="Calibri"/>
          <w:b/>
          <w:bCs/>
          <w:sz w:val="14"/>
          <w:szCs w:val="14"/>
        </w:rPr>
      </w:pPr>
    </w:p>
    <w:p w:rsidR="009744A1" w:rsidRDefault="009744A1" w:rsidP="009744A1">
      <w:pPr>
        <w:pStyle w:val="BodyText"/>
        <w:rPr>
          <w:b w:val="0"/>
          <w:bCs w:val="0"/>
        </w:rPr>
      </w:pPr>
      <w:r>
        <w:rPr>
          <w:spacing w:val="-1"/>
        </w:rPr>
        <w:t xml:space="preserve">COVID-19ComplianceOfficer:   </w:t>
      </w:r>
      <w:r>
        <w:rPr>
          <w:spacing w:val="-1"/>
        </w:rPr>
        <w:tab/>
      </w:r>
      <w:r>
        <w:rPr>
          <w:spacing w:val="-1"/>
        </w:rPr>
        <w:tab/>
      </w:r>
      <w:r>
        <w:t xml:space="preserve">PIERRE NICHOLSON  </w:t>
      </w:r>
      <w:r>
        <w:tab/>
        <w:t>082 922 6883</w:t>
      </w:r>
      <w:r>
        <w:tab/>
        <w:t>1005677</w:t>
      </w:r>
    </w:p>
    <w:p w:rsidR="009744A1" w:rsidRDefault="009744A1" w:rsidP="009744A1">
      <w:pPr>
        <w:spacing w:before="2"/>
        <w:rPr>
          <w:rFonts w:cs="Calibri"/>
          <w:b/>
          <w:bCs/>
          <w:sz w:val="20"/>
          <w:szCs w:val="20"/>
        </w:rPr>
      </w:pPr>
    </w:p>
    <w:p w:rsidR="009744A1" w:rsidRDefault="009744A1" w:rsidP="009744A1">
      <w:pPr>
        <w:pStyle w:val="BodyText"/>
        <w:rPr>
          <w:b w:val="0"/>
          <w:bCs w:val="0"/>
        </w:rPr>
      </w:pPr>
      <w:r>
        <w:rPr>
          <w:spacing w:val="-1"/>
        </w:rPr>
        <w:t>DeputyCOVID-19</w:t>
      </w:r>
      <w:r>
        <w:rPr>
          <w:spacing w:val="-2"/>
        </w:rPr>
        <w:t xml:space="preserve"> Compliance</w:t>
      </w:r>
      <w:r>
        <w:rPr>
          <w:spacing w:val="-1"/>
        </w:rPr>
        <w:t xml:space="preserve">Officer:     JULIE BACKBURN      </w:t>
      </w:r>
      <w:r>
        <w:rPr>
          <w:spacing w:val="-1"/>
        </w:rPr>
        <w:tab/>
        <w:t>072 812 7840</w:t>
      </w:r>
    </w:p>
    <w:p w:rsidR="009744A1" w:rsidRPr="005908DC" w:rsidRDefault="009744A1" w:rsidP="00AD3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 w:right="282"/>
        <w:rPr>
          <w:rFonts w:cs="Tahoma"/>
          <w:sz w:val="20"/>
          <w:szCs w:val="20"/>
        </w:rPr>
      </w:pPr>
    </w:p>
    <w:p w:rsidR="0047731A" w:rsidRPr="005908DC" w:rsidRDefault="0047731A" w:rsidP="006C582A">
      <w:pPr>
        <w:spacing w:after="0" w:line="240" w:lineRule="auto"/>
        <w:ind w:left="142" w:right="284"/>
        <w:jc w:val="center"/>
        <w:rPr>
          <w:sz w:val="20"/>
          <w:szCs w:val="20"/>
        </w:rPr>
      </w:pPr>
      <w:r w:rsidRPr="005908DC">
        <w:rPr>
          <w:sz w:val="20"/>
          <w:szCs w:val="20"/>
        </w:rPr>
        <w:t>___________________________________________________</w:t>
      </w:r>
    </w:p>
    <w:p w:rsidR="000319F2" w:rsidRPr="00820C06" w:rsidRDefault="000319F2" w:rsidP="00107F5C">
      <w:pPr>
        <w:spacing w:after="0"/>
        <w:ind w:left="142" w:right="282"/>
        <w:jc w:val="center"/>
        <w:rPr>
          <w:b/>
          <w:sz w:val="20"/>
          <w:szCs w:val="20"/>
        </w:rPr>
      </w:pPr>
      <w:r w:rsidRPr="0047731A">
        <w:rPr>
          <w:b/>
          <w:sz w:val="20"/>
          <w:szCs w:val="20"/>
        </w:rPr>
        <w:t>ENQUIRIES:</w:t>
      </w:r>
      <w:r w:rsidR="002E51EF">
        <w:rPr>
          <w:b/>
          <w:sz w:val="20"/>
          <w:szCs w:val="20"/>
        </w:rPr>
        <w:t>Sandy Borralho</w:t>
      </w:r>
      <w:r w:rsidR="00526C59">
        <w:rPr>
          <w:b/>
          <w:sz w:val="20"/>
          <w:szCs w:val="20"/>
        </w:rPr>
        <w:t xml:space="preserve"> 082 330 </w:t>
      </w:r>
      <w:r w:rsidR="002E51EF">
        <w:rPr>
          <w:b/>
          <w:sz w:val="20"/>
          <w:szCs w:val="20"/>
        </w:rPr>
        <w:t>9092</w:t>
      </w:r>
      <w:r w:rsidR="00526C59">
        <w:rPr>
          <w:b/>
          <w:sz w:val="20"/>
          <w:szCs w:val="20"/>
        </w:rPr>
        <w:t xml:space="preserve"> or Dwayne Malcolm 083 509 1865</w:t>
      </w:r>
    </w:p>
    <w:p w:rsidR="000319F2" w:rsidRPr="00820C06" w:rsidRDefault="000319F2" w:rsidP="00107F5C">
      <w:pPr>
        <w:spacing w:after="0"/>
        <w:ind w:left="142" w:right="282"/>
        <w:jc w:val="center"/>
        <w:rPr>
          <w:b/>
          <w:i/>
          <w:sz w:val="20"/>
          <w:szCs w:val="20"/>
        </w:rPr>
      </w:pPr>
      <w:r w:rsidRPr="00820C06">
        <w:rPr>
          <w:b/>
          <w:i/>
          <w:sz w:val="20"/>
          <w:szCs w:val="20"/>
        </w:rPr>
        <w:t>TROPHIES</w:t>
      </w:r>
      <w:r w:rsidR="0019324C">
        <w:rPr>
          <w:b/>
          <w:i/>
          <w:sz w:val="20"/>
          <w:szCs w:val="20"/>
        </w:rPr>
        <w:t xml:space="preserve"> (for LRKC Members only)</w:t>
      </w:r>
      <w:r w:rsidRPr="00820C06">
        <w:rPr>
          <w:b/>
          <w:i/>
          <w:sz w:val="20"/>
          <w:szCs w:val="20"/>
        </w:rPr>
        <w:t>, ROSETTES AND SPONSORED FOOD PRIZES!!</w:t>
      </w:r>
    </w:p>
    <w:p w:rsidR="009619E6" w:rsidRPr="00820C06" w:rsidRDefault="0093458F" w:rsidP="00AD37E7">
      <w:pPr>
        <w:spacing w:after="0" w:line="240" w:lineRule="auto"/>
        <w:ind w:left="142" w:right="284"/>
        <w:jc w:val="center"/>
        <w:rPr>
          <w:b/>
          <w:i/>
          <w:sz w:val="20"/>
          <w:szCs w:val="20"/>
        </w:rPr>
      </w:pPr>
      <w:r>
        <w:rPr>
          <w:b/>
          <w:i/>
          <w:sz w:val="20"/>
          <w:szCs w:val="20"/>
        </w:rPr>
        <w:t>Unfortunately</w:t>
      </w:r>
      <w:r w:rsidR="00493BA1">
        <w:rPr>
          <w:b/>
          <w:i/>
          <w:sz w:val="20"/>
          <w:szCs w:val="20"/>
        </w:rPr>
        <w:t>,</w:t>
      </w:r>
      <w:r>
        <w:rPr>
          <w:b/>
          <w:i/>
          <w:sz w:val="20"/>
          <w:szCs w:val="20"/>
        </w:rPr>
        <w:t xml:space="preserve"> no refreshments offered for sale by the LRKC at the show</w:t>
      </w:r>
      <w:r w:rsidR="00331212">
        <w:rPr>
          <w:b/>
          <w:i/>
          <w:sz w:val="20"/>
          <w:szCs w:val="20"/>
        </w:rPr>
        <w:t>.</w:t>
      </w:r>
    </w:p>
    <w:p w:rsidR="00AD37E7" w:rsidRPr="00331212" w:rsidRDefault="000319F2" w:rsidP="00AD37E7">
      <w:pPr>
        <w:spacing w:after="0" w:line="240" w:lineRule="auto"/>
        <w:ind w:left="142" w:right="284"/>
        <w:jc w:val="center"/>
        <w:rPr>
          <w:b/>
          <w:sz w:val="20"/>
          <w:szCs w:val="20"/>
        </w:rPr>
      </w:pPr>
      <w:r w:rsidRPr="00331212">
        <w:rPr>
          <w:b/>
          <w:sz w:val="20"/>
          <w:szCs w:val="20"/>
        </w:rPr>
        <w:t>RIGH</w:t>
      </w:r>
      <w:r w:rsidR="00BC30D5" w:rsidRPr="00331212">
        <w:rPr>
          <w:b/>
          <w:sz w:val="20"/>
          <w:szCs w:val="20"/>
        </w:rPr>
        <w:t>T</w:t>
      </w:r>
      <w:r w:rsidRPr="00331212">
        <w:rPr>
          <w:b/>
          <w:sz w:val="20"/>
          <w:szCs w:val="20"/>
        </w:rPr>
        <w:t xml:space="preserve"> OF ADMISSION RESERVED</w:t>
      </w:r>
      <w:r w:rsidR="00AD37E7" w:rsidRPr="00331212">
        <w:rPr>
          <w:b/>
          <w:sz w:val="20"/>
          <w:szCs w:val="20"/>
        </w:rPr>
        <w:t xml:space="preserve">.  </w:t>
      </w:r>
    </w:p>
    <w:p w:rsidR="0093458F" w:rsidRDefault="000319F2" w:rsidP="00107F5C">
      <w:pPr>
        <w:spacing w:after="0"/>
        <w:ind w:left="142" w:right="282"/>
        <w:jc w:val="center"/>
        <w:rPr>
          <w:i/>
          <w:sz w:val="16"/>
          <w:szCs w:val="16"/>
        </w:rPr>
      </w:pPr>
      <w:r w:rsidRPr="00820C06">
        <w:rPr>
          <w:i/>
          <w:sz w:val="16"/>
          <w:szCs w:val="16"/>
        </w:rPr>
        <w:t>All exhibitors/handlers are personally responsible for the control of their dogs at all times and shall be personally liable for any claims which may be made in respect of injuries which may arise or be caused by their dogs.</w:t>
      </w:r>
    </w:p>
    <w:sectPr w:rsidR="0093458F" w:rsidSect="00AD37E7">
      <w:footerReference w:type="default" r:id="rId12"/>
      <w:pgSz w:w="12240" w:h="15840"/>
      <w:pgMar w:top="568" w:right="333" w:bottom="567" w:left="426" w:header="720" w:footer="2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F0C" w:rsidRDefault="00CA1F0C" w:rsidP="00F2234A">
      <w:pPr>
        <w:spacing w:after="0" w:line="240" w:lineRule="auto"/>
      </w:pPr>
      <w:r>
        <w:separator/>
      </w:r>
    </w:p>
  </w:endnote>
  <w:endnote w:type="continuationSeparator" w:id="1">
    <w:p w:rsidR="00CA1F0C" w:rsidRDefault="00CA1F0C" w:rsidP="00F22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4A" w:rsidRPr="007F6D39" w:rsidRDefault="00F2234A" w:rsidP="00F2234A">
    <w:pPr>
      <w:tabs>
        <w:tab w:val="left" w:pos="0"/>
        <w:tab w:val="center" w:pos="4320"/>
        <w:tab w:val="right" w:pos="8640"/>
      </w:tabs>
      <w:spacing w:after="0" w:line="240" w:lineRule="auto"/>
      <w:jc w:val="center"/>
      <w:rPr>
        <w:rFonts w:ascii="Arial" w:hAnsi="Arial" w:cs="Arial"/>
        <w:bCs/>
        <w:sz w:val="18"/>
        <w:szCs w:val="18"/>
        <w:u w:val="single"/>
      </w:rPr>
    </w:pPr>
    <w:r>
      <w:rPr>
        <w:rFonts w:ascii="Arial" w:hAnsi="Arial" w:cs="Arial"/>
        <w:bCs/>
        <w:sz w:val="18"/>
        <w:szCs w:val="18"/>
        <w:u w:val="single"/>
      </w:rPr>
      <w:tab/>
    </w:r>
    <w:r w:rsidRPr="007F6D39">
      <w:rPr>
        <w:rFonts w:ascii="Arial" w:hAnsi="Arial" w:cs="Arial"/>
        <w:bCs/>
        <w:sz w:val="18"/>
        <w:szCs w:val="18"/>
        <w:u w:val="single"/>
      </w:rPr>
      <w:tab/>
    </w:r>
    <w:r w:rsidRPr="007F6D39">
      <w:rPr>
        <w:rFonts w:ascii="Arial" w:hAnsi="Arial" w:cs="Arial"/>
        <w:bCs/>
        <w:sz w:val="18"/>
        <w:szCs w:val="18"/>
        <w:u w:val="single"/>
      </w:rPr>
      <w:tab/>
    </w:r>
    <w:r w:rsidRPr="007F6D39">
      <w:rPr>
        <w:rFonts w:ascii="Arial" w:hAnsi="Arial" w:cs="Arial"/>
        <w:bCs/>
        <w:sz w:val="18"/>
        <w:szCs w:val="18"/>
        <w:u w:val="single"/>
      </w:rPr>
      <w:tab/>
    </w:r>
  </w:p>
  <w:p w:rsidR="00F2234A" w:rsidRPr="009462AE" w:rsidRDefault="00F2234A" w:rsidP="00F2234A">
    <w:pPr>
      <w:tabs>
        <w:tab w:val="left" w:pos="0"/>
        <w:tab w:val="center" w:pos="4320"/>
        <w:tab w:val="right" w:pos="8640"/>
      </w:tabs>
      <w:spacing w:after="0" w:line="240" w:lineRule="auto"/>
      <w:jc w:val="center"/>
      <w:rPr>
        <w:rFonts w:ascii="Arial" w:hAnsi="Arial" w:cs="Arial"/>
        <w:bCs/>
        <w:sz w:val="16"/>
        <w:szCs w:val="16"/>
      </w:rPr>
    </w:pPr>
    <w:r w:rsidRPr="009462AE">
      <w:rPr>
        <w:rFonts w:ascii="Arial" w:hAnsi="Arial" w:cs="Arial"/>
        <w:b/>
        <w:bCs/>
        <w:sz w:val="16"/>
        <w:szCs w:val="16"/>
      </w:rPr>
      <w:t xml:space="preserve">President:  </w:t>
    </w:r>
    <w:r w:rsidRPr="009462AE">
      <w:rPr>
        <w:rFonts w:ascii="Arial" w:hAnsi="Arial" w:cs="Arial"/>
        <w:bCs/>
        <w:sz w:val="16"/>
        <w:szCs w:val="16"/>
      </w:rPr>
      <w:t>Mrs J Pott</w:t>
    </w:r>
  </w:p>
  <w:p w:rsidR="00F2234A" w:rsidRPr="009462AE" w:rsidRDefault="00F2234A" w:rsidP="00F2234A">
    <w:pPr>
      <w:tabs>
        <w:tab w:val="left" w:pos="0"/>
        <w:tab w:val="center" w:pos="4320"/>
        <w:tab w:val="right" w:pos="8640"/>
      </w:tabs>
      <w:spacing w:after="0" w:line="240" w:lineRule="auto"/>
      <w:jc w:val="center"/>
      <w:rPr>
        <w:rFonts w:ascii="Arial" w:hAnsi="Arial" w:cs="Arial"/>
        <w:sz w:val="16"/>
        <w:szCs w:val="16"/>
      </w:rPr>
    </w:pPr>
    <w:r w:rsidRPr="009462AE">
      <w:rPr>
        <w:rFonts w:ascii="Arial" w:hAnsi="Arial" w:cs="Arial"/>
        <w:b/>
        <w:bCs/>
        <w:sz w:val="16"/>
        <w:szCs w:val="16"/>
      </w:rPr>
      <w:t xml:space="preserve">Patrons: </w:t>
    </w:r>
    <w:r w:rsidRPr="009462AE">
      <w:rPr>
        <w:rFonts w:ascii="Arial" w:hAnsi="Arial" w:cs="Arial"/>
        <w:bCs/>
        <w:sz w:val="16"/>
        <w:szCs w:val="16"/>
      </w:rPr>
      <w:t xml:space="preserve">Mrs R Cabion; Mrs C Copestake; Mr J Crook OBE; </w:t>
    </w:r>
    <w:r w:rsidR="00493BA1">
      <w:rPr>
        <w:rFonts w:ascii="Arial" w:hAnsi="Arial" w:cs="Arial"/>
        <w:bCs/>
        <w:sz w:val="16"/>
        <w:szCs w:val="16"/>
      </w:rPr>
      <w:t>Mrs D Fabian;</w:t>
    </w:r>
    <w:r w:rsidRPr="009462AE">
      <w:rPr>
        <w:rFonts w:ascii="Arial" w:hAnsi="Arial" w:cs="Arial"/>
        <w:bCs/>
        <w:sz w:val="16"/>
        <w:szCs w:val="16"/>
      </w:rPr>
      <w:t xml:space="preserve">Mrs P Harrison; Mrs D Holman; </w:t>
    </w:r>
    <w:r w:rsidR="0047731A">
      <w:rPr>
        <w:rFonts w:ascii="Arial" w:hAnsi="Arial" w:cs="Arial"/>
        <w:bCs/>
        <w:sz w:val="16"/>
        <w:szCs w:val="16"/>
      </w:rPr>
      <w:t>Mrs E Howard</w:t>
    </w:r>
  </w:p>
  <w:p w:rsidR="00F2234A" w:rsidRPr="009462AE" w:rsidRDefault="00F2234A" w:rsidP="00F2234A">
    <w:pPr>
      <w:tabs>
        <w:tab w:val="left" w:pos="0"/>
        <w:tab w:val="center" w:pos="4320"/>
        <w:tab w:val="right" w:pos="8640"/>
      </w:tabs>
      <w:spacing w:after="0" w:line="240" w:lineRule="auto"/>
      <w:ind w:left="-369" w:right="-369"/>
      <w:jc w:val="center"/>
      <w:rPr>
        <w:rFonts w:ascii="Arial" w:hAnsi="Arial" w:cs="Arial"/>
        <w:sz w:val="16"/>
        <w:szCs w:val="16"/>
      </w:rPr>
    </w:pPr>
    <w:r w:rsidRPr="009462AE">
      <w:rPr>
        <w:rFonts w:ascii="Arial" w:hAnsi="Arial" w:cs="Arial"/>
        <w:b/>
        <w:sz w:val="16"/>
        <w:szCs w:val="16"/>
      </w:rPr>
      <w:t>Chairman:</w:t>
    </w:r>
    <w:r w:rsidRPr="009462AE">
      <w:rPr>
        <w:rFonts w:ascii="Arial" w:hAnsi="Arial" w:cs="Arial"/>
        <w:sz w:val="16"/>
        <w:szCs w:val="16"/>
      </w:rPr>
      <w:t xml:space="preserve"> Mr </w:t>
    </w:r>
    <w:r w:rsidR="00853EC9">
      <w:rPr>
        <w:rFonts w:ascii="Arial" w:hAnsi="Arial" w:cs="Arial"/>
        <w:sz w:val="16"/>
        <w:szCs w:val="16"/>
      </w:rPr>
      <w:t>D Malcolm</w:t>
    </w:r>
    <w:r w:rsidRPr="009462AE">
      <w:rPr>
        <w:rFonts w:ascii="Arial" w:hAnsi="Arial" w:cs="Arial"/>
        <w:sz w:val="16"/>
        <w:szCs w:val="16"/>
      </w:rPr>
      <w:t xml:space="preserve">; </w:t>
    </w:r>
    <w:r w:rsidRPr="009462AE">
      <w:rPr>
        <w:rFonts w:ascii="Arial" w:hAnsi="Arial" w:cs="Arial"/>
        <w:b/>
        <w:sz w:val="16"/>
        <w:szCs w:val="16"/>
      </w:rPr>
      <w:t>Vice Chairman:</w:t>
    </w:r>
    <w:r w:rsidRPr="009462AE">
      <w:rPr>
        <w:rFonts w:ascii="Arial" w:hAnsi="Arial" w:cs="Arial"/>
        <w:sz w:val="16"/>
        <w:szCs w:val="16"/>
      </w:rPr>
      <w:t xml:space="preserve"> Mr </w:t>
    </w:r>
    <w:r w:rsidR="00853EC9">
      <w:rPr>
        <w:rFonts w:ascii="Arial" w:hAnsi="Arial" w:cs="Arial"/>
        <w:sz w:val="16"/>
        <w:szCs w:val="16"/>
      </w:rPr>
      <w:t>G van Tonder</w:t>
    </w:r>
  </w:p>
  <w:p w:rsidR="00F2234A" w:rsidRPr="009462AE" w:rsidRDefault="00F2234A" w:rsidP="00F2234A">
    <w:pPr>
      <w:pStyle w:val="Footer"/>
      <w:spacing w:after="0" w:line="240" w:lineRule="auto"/>
      <w:jc w:val="center"/>
      <w:rPr>
        <w:sz w:val="16"/>
        <w:szCs w:val="16"/>
      </w:rPr>
    </w:pPr>
    <w:r w:rsidRPr="009462AE">
      <w:rPr>
        <w:rFonts w:ascii="Arial" w:hAnsi="Arial" w:cs="Arial"/>
        <w:b/>
        <w:sz w:val="16"/>
        <w:szCs w:val="16"/>
      </w:rPr>
      <w:t>Secretary:</w:t>
    </w:r>
    <w:r w:rsidR="00943050">
      <w:rPr>
        <w:rFonts w:ascii="Arial" w:hAnsi="Arial" w:cs="Arial"/>
        <w:sz w:val="16"/>
        <w:szCs w:val="16"/>
      </w:rPr>
      <w:t xml:space="preserve"> M</w:t>
    </w:r>
    <w:r w:rsidRPr="009462AE">
      <w:rPr>
        <w:rFonts w:ascii="Arial" w:hAnsi="Arial" w:cs="Arial"/>
        <w:sz w:val="16"/>
        <w:szCs w:val="16"/>
      </w:rPr>
      <w:t xml:space="preserve">s </w:t>
    </w:r>
    <w:r w:rsidR="00853EC9">
      <w:rPr>
        <w:rFonts w:ascii="Arial" w:hAnsi="Arial" w:cs="Arial"/>
        <w:sz w:val="16"/>
        <w:szCs w:val="16"/>
      </w:rPr>
      <w:t>M A Greathead; Tre</w:t>
    </w:r>
    <w:r w:rsidRPr="009462AE">
      <w:rPr>
        <w:rFonts w:ascii="Arial" w:hAnsi="Arial" w:cs="Arial"/>
        <w:b/>
        <w:sz w:val="16"/>
        <w:szCs w:val="16"/>
      </w:rPr>
      <w:t>asurer:</w:t>
    </w:r>
    <w:r w:rsidRPr="009462AE">
      <w:rPr>
        <w:rFonts w:ascii="Arial" w:hAnsi="Arial" w:cs="Arial"/>
        <w:sz w:val="16"/>
        <w:szCs w:val="16"/>
      </w:rPr>
      <w:t xml:space="preserve"> Mr D </w:t>
    </w:r>
    <w:r w:rsidR="0041441A">
      <w:rPr>
        <w:rFonts w:ascii="Arial" w:hAnsi="Arial" w:cs="Arial"/>
        <w:sz w:val="16"/>
        <w:szCs w:val="16"/>
      </w:rPr>
      <w:t>Malcolm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F0C" w:rsidRDefault="00CA1F0C" w:rsidP="00F2234A">
      <w:pPr>
        <w:spacing w:after="0" w:line="240" w:lineRule="auto"/>
      </w:pPr>
      <w:r>
        <w:separator/>
      </w:r>
    </w:p>
  </w:footnote>
  <w:footnote w:type="continuationSeparator" w:id="1">
    <w:p w:rsidR="00CA1F0C" w:rsidRDefault="00CA1F0C" w:rsidP="00F223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EF5"/>
    <w:multiLevelType w:val="hybridMultilevel"/>
    <w:tmpl w:val="A66E4BFE"/>
    <w:lvl w:ilvl="0" w:tplc="C5248A88">
      <w:start w:val="1"/>
      <w:numFmt w:val="bullet"/>
      <w:lvlText w:val=""/>
      <w:lvlJc w:val="left"/>
      <w:pPr>
        <w:ind w:left="820" w:hanging="360"/>
      </w:pPr>
      <w:rPr>
        <w:rFonts w:ascii="Symbol" w:eastAsia="Symbol" w:hAnsi="Symbol" w:hint="default"/>
        <w:sz w:val="24"/>
        <w:szCs w:val="24"/>
      </w:rPr>
    </w:lvl>
    <w:lvl w:ilvl="1" w:tplc="E30CF2E4">
      <w:start w:val="1"/>
      <w:numFmt w:val="bullet"/>
      <w:lvlText w:val="•"/>
      <w:lvlJc w:val="left"/>
      <w:pPr>
        <w:ind w:left="1661" w:hanging="360"/>
      </w:pPr>
    </w:lvl>
    <w:lvl w:ilvl="2" w:tplc="A2505A0C">
      <w:start w:val="1"/>
      <w:numFmt w:val="bullet"/>
      <w:lvlText w:val="•"/>
      <w:lvlJc w:val="left"/>
      <w:pPr>
        <w:ind w:left="2501" w:hanging="360"/>
      </w:pPr>
    </w:lvl>
    <w:lvl w:ilvl="3" w:tplc="E47AC678">
      <w:start w:val="1"/>
      <w:numFmt w:val="bullet"/>
      <w:lvlText w:val="•"/>
      <w:lvlJc w:val="left"/>
      <w:pPr>
        <w:ind w:left="3342" w:hanging="360"/>
      </w:pPr>
    </w:lvl>
    <w:lvl w:ilvl="4" w:tplc="78B07522">
      <w:start w:val="1"/>
      <w:numFmt w:val="bullet"/>
      <w:lvlText w:val="•"/>
      <w:lvlJc w:val="left"/>
      <w:pPr>
        <w:ind w:left="4182" w:hanging="360"/>
      </w:pPr>
    </w:lvl>
    <w:lvl w:ilvl="5" w:tplc="186673B8">
      <w:start w:val="1"/>
      <w:numFmt w:val="bullet"/>
      <w:lvlText w:val="•"/>
      <w:lvlJc w:val="left"/>
      <w:pPr>
        <w:ind w:left="5023" w:hanging="360"/>
      </w:pPr>
    </w:lvl>
    <w:lvl w:ilvl="6" w:tplc="E6CA98D2">
      <w:start w:val="1"/>
      <w:numFmt w:val="bullet"/>
      <w:lvlText w:val="•"/>
      <w:lvlJc w:val="left"/>
      <w:pPr>
        <w:ind w:left="5864" w:hanging="360"/>
      </w:pPr>
    </w:lvl>
    <w:lvl w:ilvl="7" w:tplc="5780548C">
      <w:start w:val="1"/>
      <w:numFmt w:val="bullet"/>
      <w:lvlText w:val="•"/>
      <w:lvlJc w:val="left"/>
      <w:pPr>
        <w:ind w:left="6704" w:hanging="360"/>
      </w:pPr>
    </w:lvl>
    <w:lvl w:ilvl="8" w:tplc="EDDCA3E8">
      <w:start w:val="1"/>
      <w:numFmt w:val="bullet"/>
      <w:lvlText w:val="•"/>
      <w:lvlJc w:val="left"/>
      <w:pPr>
        <w:ind w:left="7545" w:hanging="360"/>
      </w:pPr>
    </w:lvl>
  </w:abstractNum>
  <w:abstractNum w:abstractNumId="1">
    <w:nsid w:val="39467A1C"/>
    <w:multiLevelType w:val="hybridMultilevel"/>
    <w:tmpl w:val="B77E075A"/>
    <w:lvl w:ilvl="0" w:tplc="714E5A3A">
      <w:start w:val="1"/>
      <w:numFmt w:val="bullet"/>
      <w:lvlText w:val=""/>
      <w:lvlJc w:val="left"/>
      <w:pPr>
        <w:ind w:left="820" w:hanging="360"/>
      </w:pPr>
      <w:rPr>
        <w:rFonts w:ascii="Symbol" w:eastAsia="Symbol" w:hAnsi="Symbol" w:hint="default"/>
        <w:sz w:val="21"/>
        <w:szCs w:val="21"/>
      </w:rPr>
    </w:lvl>
    <w:lvl w:ilvl="1" w:tplc="F45614EE">
      <w:start w:val="1"/>
      <w:numFmt w:val="bullet"/>
      <w:lvlText w:val="•"/>
      <w:lvlJc w:val="left"/>
      <w:pPr>
        <w:ind w:left="1661" w:hanging="360"/>
      </w:pPr>
    </w:lvl>
    <w:lvl w:ilvl="2" w:tplc="2E665C28">
      <w:start w:val="1"/>
      <w:numFmt w:val="bullet"/>
      <w:lvlText w:val="•"/>
      <w:lvlJc w:val="left"/>
      <w:pPr>
        <w:ind w:left="2501" w:hanging="360"/>
      </w:pPr>
    </w:lvl>
    <w:lvl w:ilvl="3" w:tplc="C3B8EEF2">
      <w:start w:val="1"/>
      <w:numFmt w:val="bullet"/>
      <w:lvlText w:val="•"/>
      <w:lvlJc w:val="left"/>
      <w:pPr>
        <w:ind w:left="3342" w:hanging="360"/>
      </w:pPr>
    </w:lvl>
    <w:lvl w:ilvl="4" w:tplc="810E890C">
      <w:start w:val="1"/>
      <w:numFmt w:val="bullet"/>
      <w:lvlText w:val="•"/>
      <w:lvlJc w:val="left"/>
      <w:pPr>
        <w:ind w:left="4182" w:hanging="360"/>
      </w:pPr>
    </w:lvl>
    <w:lvl w:ilvl="5" w:tplc="FAF29A98">
      <w:start w:val="1"/>
      <w:numFmt w:val="bullet"/>
      <w:lvlText w:val="•"/>
      <w:lvlJc w:val="left"/>
      <w:pPr>
        <w:ind w:left="5023" w:hanging="360"/>
      </w:pPr>
    </w:lvl>
    <w:lvl w:ilvl="6" w:tplc="3536B38A">
      <w:start w:val="1"/>
      <w:numFmt w:val="bullet"/>
      <w:lvlText w:val="•"/>
      <w:lvlJc w:val="left"/>
      <w:pPr>
        <w:ind w:left="5864" w:hanging="360"/>
      </w:pPr>
    </w:lvl>
    <w:lvl w:ilvl="7" w:tplc="3A4852FA">
      <w:start w:val="1"/>
      <w:numFmt w:val="bullet"/>
      <w:lvlText w:val="•"/>
      <w:lvlJc w:val="left"/>
      <w:pPr>
        <w:ind w:left="6704" w:hanging="360"/>
      </w:pPr>
    </w:lvl>
    <w:lvl w:ilvl="8" w:tplc="D9984ED2">
      <w:start w:val="1"/>
      <w:numFmt w:val="bullet"/>
      <w:lvlText w:val="•"/>
      <w:lvlJc w:val="left"/>
      <w:pPr>
        <w:ind w:left="7545"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rsids>
    <w:rsidRoot w:val="00194C0E"/>
    <w:rsid w:val="0001328C"/>
    <w:rsid w:val="000143FB"/>
    <w:rsid w:val="00025F0F"/>
    <w:rsid w:val="000319F2"/>
    <w:rsid w:val="00057EBA"/>
    <w:rsid w:val="00084D1C"/>
    <w:rsid w:val="00085E19"/>
    <w:rsid w:val="00090DE4"/>
    <w:rsid w:val="00093323"/>
    <w:rsid w:val="000A1C9B"/>
    <w:rsid w:val="000E3B4C"/>
    <w:rsid w:val="00107F5C"/>
    <w:rsid w:val="001129AB"/>
    <w:rsid w:val="001218A8"/>
    <w:rsid w:val="00147C68"/>
    <w:rsid w:val="0016748F"/>
    <w:rsid w:val="001811E8"/>
    <w:rsid w:val="0019324C"/>
    <w:rsid w:val="00194C0E"/>
    <w:rsid w:val="001A4C11"/>
    <w:rsid w:val="001A7777"/>
    <w:rsid w:val="001D36F9"/>
    <w:rsid w:val="00214805"/>
    <w:rsid w:val="0021669B"/>
    <w:rsid w:val="00227BE9"/>
    <w:rsid w:val="0024117D"/>
    <w:rsid w:val="00266AC6"/>
    <w:rsid w:val="00282B00"/>
    <w:rsid w:val="002B1133"/>
    <w:rsid w:val="002B72AD"/>
    <w:rsid w:val="002B7471"/>
    <w:rsid w:val="002E202B"/>
    <w:rsid w:val="002E51EF"/>
    <w:rsid w:val="002E6937"/>
    <w:rsid w:val="00307E5A"/>
    <w:rsid w:val="00331212"/>
    <w:rsid w:val="00332556"/>
    <w:rsid w:val="00336429"/>
    <w:rsid w:val="003534DB"/>
    <w:rsid w:val="0037683F"/>
    <w:rsid w:val="003B6792"/>
    <w:rsid w:val="003C0B11"/>
    <w:rsid w:val="003F0F6E"/>
    <w:rsid w:val="0041441A"/>
    <w:rsid w:val="00444FF7"/>
    <w:rsid w:val="00451CC8"/>
    <w:rsid w:val="0047731A"/>
    <w:rsid w:val="00485B1D"/>
    <w:rsid w:val="00493BA1"/>
    <w:rsid w:val="00494078"/>
    <w:rsid w:val="004A7109"/>
    <w:rsid w:val="004B4DDB"/>
    <w:rsid w:val="004B5B83"/>
    <w:rsid w:val="00526C59"/>
    <w:rsid w:val="00536033"/>
    <w:rsid w:val="005409A7"/>
    <w:rsid w:val="005908DC"/>
    <w:rsid w:val="005969D6"/>
    <w:rsid w:val="00596C27"/>
    <w:rsid w:val="005C3E32"/>
    <w:rsid w:val="0064181B"/>
    <w:rsid w:val="00655BD4"/>
    <w:rsid w:val="00656684"/>
    <w:rsid w:val="006873BF"/>
    <w:rsid w:val="00691744"/>
    <w:rsid w:val="00692BBD"/>
    <w:rsid w:val="006C00C2"/>
    <w:rsid w:val="006C582A"/>
    <w:rsid w:val="006E15BE"/>
    <w:rsid w:val="006E1FB6"/>
    <w:rsid w:val="006E2000"/>
    <w:rsid w:val="00726985"/>
    <w:rsid w:val="00734183"/>
    <w:rsid w:val="007464B4"/>
    <w:rsid w:val="0076473A"/>
    <w:rsid w:val="00765E22"/>
    <w:rsid w:val="007B1675"/>
    <w:rsid w:val="007B2F76"/>
    <w:rsid w:val="00820C06"/>
    <w:rsid w:val="00847B41"/>
    <w:rsid w:val="00853EC9"/>
    <w:rsid w:val="00857241"/>
    <w:rsid w:val="00860514"/>
    <w:rsid w:val="00875A88"/>
    <w:rsid w:val="00875B1E"/>
    <w:rsid w:val="008C1DCB"/>
    <w:rsid w:val="008D69EC"/>
    <w:rsid w:val="008E2253"/>
    <w:rsid w:val="008F5324"/>
    <w:rsid w:val="00912859"/>
    <w:rsid w:val="0093458F"/>
    <w:rsid w:val="00942227"/>
    <w:rsid w:val="00943050"/>
    <w:rsid w:val="009462AE"/>
    <w:rsid w:val="009619E6"/>
    <w:rsid w:val="00970220"/>
    <w:rsid w:val="0097140A"/>
    <w:rsid w:val="009744A1"/>
    <w:rsid w:val="009A3AB2"/>
    <w:rsid w:val="009B555D"/>
    <w:rsid w:val="009C1F1B"/>
    <w:rsid w:val="009D26DE"/>
    <w:rsid w:val="009F49B6"/>
    <w:rsid w:val="009F578D"/>
    <w:rsid w:val="00A0485A"/>
    <w:rsid w:val="00A21EB8"/>
    <w:rsid w:val="00A43417"/>
    <w:rsid w:val="00A4364D"/>
    <w:rsid w:val="00A537D6"/>
    <w:rsid w:val="00A9572D"/>
    <w:rsid w:val="00AA276A"/>
    <w:rsid w:val="00AA55CB"/>
    <w:rsid w:val="00AB617A"/>
    <w:rsid w:val="00AC374E"/>
    <w:rsid w:val="00AD37E7"/>
    <w:rsid w:val="00AD52AB"/>
    <w:rsid w:val="00AD58FF"/>
    <w:rsid w:val="00AE4FFF"/>
    <w:rsid w:val="00B050FE"/>
    <w:rsid w:val="00B07942"/>
    <w:rsid w:val="00B118E0"/>
    <w:rsid w:val="00B327AE"/>
    <w:rsid w:val="00B569FD"/>
    <w:rsid w:val="00BA41B2"/>
    <w:rsid w:val="00BA65E0"/>
    <w:rsid w:val="00BC30D5"/>
    <w:rsid w:val="00BD23E7"/>
    <w:rsid w:val="00BE14FD"/>
    <w:rsid w:val="00BE6516"/>
    <w:rsid w:val="00BE69DC"/>
    <w:rsid w:val="00BE7DBD"/>
    <w:rsid w:val="00BF56BF"/>
    <w:rsid w:val="00C510C3"/>
    <w:rsid w:val="00C6334E"/>
    <w:rsid w:val="00CA1F0C"/>
    <w:rsid w:val="00CB1C91"/>
    <w:rsid w:val="00CB2A85"/>
    <w:rsid w:val="00CC0767"/>
    <w:rsid w:val="00CC4CE5"/>
    <w:rsid w:val="00CD1E57"/>
    <w:rsid w:val="00D06251"/>
    <w:rsid w:val="00D0730D"/>
    <w:rsid w:val="00D3215F"/>
    <w:rsid w:val="00D61966"/>
    <w:rsid w:val="00D77128"/>
    <w:rsid w:val="00D8331F"/>
    <w:rsid w:val="00DE0E44"/>
    <w:rsid w:val="00DE765B"/>
    <w:rsid w:val="00DF63EF"/>
    <w:rsid w:val="00E538F4"/>
    <w:rsid w:val="00E552DC"/>
    <w:rsid w:val="00EB60B8"/>
    <w:rsid w:val="00F033B3"/>
    <w:rsid w:val="00F050A5"/>
    <w:rsid w:val="00F064CB"/>
    <w:rsid w:val="00F2234A"/>
    <w:rsid w:val="00F24D62"/>
    <w:rsid w:val="00F30436"/>
    <w:rsid w:val="00F61EB9"/>
    <w:rsid w:val="00F761A5"/>
    <w:rsid w:val="00F93971"/>
    <w:rsid w:val="00F9631E"/>
    <w:rsid w:val="00FF53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1A5"/>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C0E"/>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194C0E"/>
    <w:rPr>
      <w:rFonts w:ascii="Tahoma" w:hAnsi="Tahoma" w:cs="Tahoma"/>
      <w:sz w:val="16"/>
      <w:szCs w:val="16"/>
      <w:lang w:val="en-GB"/>
    </w:rPr>
  </w:style>
  <w:style w:type="paragraph" w:styleId="NoSpacing">
    <w:name w:val="No Spacing"/>
    <w:uiPriority w:val="1"/>
    <w:qFormat/>
    <w:rsid w:val="00820C06"/>
    <w:rPr>
      <w:sz w:val="22"/>
      <w:szCs w:val="22"/>
      <w:lang w:val="en-GB" w:eastAsia="en-US"/>
    </w:rPr>
  </w:style>
  <w:style w:type="character" w:customStyle="1" w:styleId="skypec2ctextspan">
    <w:name w:val="skype_c2c_text_span"/>
    <w:rsid w:val="00FF5365"/>
  </w:style>
  <w:style w:type="paragraph" w:styleId="Header">
    <w:name w:val="header"/>
    <w:basedOn w:val="Normal"/>
    <w:link w:val="HeaderChar"/>
    <w:uiPriority w:val="99"/>
    <w:unhideWhenUsed/>
    <w:rsid w:val="00F2234A"/>
    <w:pPr>
      <w:tabs>
        <w:tab w:val="center" w:pos="4536"/>
        <w:tab w:val="right" w:pos="9072"/>
      </w:tabs>
    </w:pPr>
  </w:style>
  <w:style w:type="character" w:customStyle="1" w:styleId="HeaderChar">
    <w:name w:val="Header Char"/>
    <w:link w:val="Header"/>
    <w:uiPriority w:val="99"/>
    <w:rsid w:val="00F2234A"/>
    <w:rPr>
      <w:sz w:val="22"/>
      <w:szCs w:val="22"/>
      <w:lang w:val="en-GB" w:eastAsia="en-US"/>
    </w:rPr>
  </w:style>
  <w:style w:type="paragraph" w:styleId="Footer">
    <w:name w:val="footer"/>
    <w:basedOn w:val="Normal"/>
    <w:link w:val="FooterChar"/>
    <w:uiPriority w:val="99"/>
    <w:unhideWhenUsed/>
    <w:rsid w:val="00F2234A"/>
    <w:pPr>
      <w:tabs>
        <w:tab w:val="center" w:pos="4536"/>
        <w:tab w:val="right" w:pos="9072"/>
      </w:tabs>
    </w:pPr>
  </w:style>
  <w:style w:type="character" w:customStyle="1" w:styleId="FooterChar">
    <w:name w:val="Footer Char"/>
    <w:link w:val="Footer"/>
    <w:uiPriority w:val="99"/>
    <w:rsid w:val="00F2234A"/>
    <w:rPr>
      <w:sz w:val="22"/>
      <w:szCs w:val="22"/>
      <w:lang w:val="en-GB" w:eastAsia="en-US"/>
    </w:rPr>
  </w:style>
  <w:style w:type="table" w:styleId="TableGrid">
    <w:name w:val="Table Grid"/>
    <w:basedOn w:val="TableNormal"/>
    <w:uiPriority w:val="59"/>
    <w:rsid w:val="00147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9744A1"/>
    <w:pPr>
      <w:widowControl w:val="0"/>
      <w:spacing w:after="0" w:line="240" w:lineRule="auto"/>
      <w:ind w:left="100"/>
    </w:pPr>
    <w:rPr>
      <w:rFonts w:cstheme="minorBidi"/>
      <w:b/>
      <w:bCs/>
      <w:sz w:val="21"/>
      <w:szCs w:val="21"/>
      <w:lang w:val="en-US"/>
    </w:rPr>
  </w:style>
  <w:style w:type="character" w:customStyle="1" w:styleId="BodyTextChar">
    <w:name w:val="Body Text Char"/>
    <w:basedOn w:val="DefaultParagraphFont"/>
    <w:link w:val="BodyText"/>
    <w:uiPriority w:val="1"/>
    <w:semiHidden/>
    <w:rsid w:val="009744A1"/>
    <w:rPr>
      <w:rFonts w:cstheme="minorBidi"/>
      <w:b/>
      <w:bCs/>
      <w:sz w:val="21"/>
      <w:szCs w:val="21"/>
      <w:lang w:val="en-US" w:eastAsia="en-US"/>
    </w:rPr>
  </w:style>
  <w:style w:type="paragraph" w:styleId="ListParagraph">
    <w:name w:val="List Paragraph"/>
    <w:basedOn w:val="Normal"/>
    <w:uiPriority w:val="34"/>
    <w:qFormat/>
    <w:rsid w:val="009744A1"/>
    <w:pPr>
      <w:ind w:left="720"/>
      <w:contextualSpacing/>
    </w:pPr>
  </w:style>
</w:styles>
</file>

<file path=word/webSettings.xml><?xml version="1.0" encoding="utf-8"?>
<w:webSettings xmlns:r="http://schemas.openxmlformats.org/officeDocument/2006/relationships" xmlns:w="http://schemas.openxmlformats.org/wordprocessingml/2006/main">
  <w:divs>
    <w:div w:id="21421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f_k3h4uxj81"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4122</CharactersWithSpaces>
  <SharedDoc>false</SharedDoc>
  <HLinks>
    <vt:vector size="6" baseType="variant">
      <vt:variant>
        <vt:i4>4915325</vt:i4>
      </vt:variant>
      <vt:variant>
        <vt:i4>-1</vt:i4>
      </vt:variant>
      <vt:variant>
        <vt:i4>1034</vt:i4>
      </vt:variant>
      <vt:variant>
        <vt:i4>1</vt:i4>
      </vt:variant>
      <vt:variant>
        <vt:lpwstr>cid:f_k3h4uxj81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Holman</dc:creator>
  <cp:lastModifiedBy>SHOWDOGS 2</cp:lastModifiedBy>
  <cp:revision>2</cp:revision>
  <cp:lastPrinted>2020-02-04T08:34:00Z</cp:lastPrinted>
  <dcterms:created xsi:type="dcterms:W3CDTF">2022-01-14T09:34:00Z</dcterms:created>
  <dcterms:modified xsi:type="dcterms:W3CDTF">2022-01-14T09:34:00Z</dcterms:modified>
</cp:coreProperties>
</file>