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A4E" w:rsidRPr="003465B7" w:rsidRDefault="00E75A4E" w:rsidP="002A71FE">
      <w:pPr>
        <w:jc w:val="center"/>
        <w:rPr>
          <w:rFonts w:ascii="Cooper Black" w:hAnsi="Cooper Black"/>
          <w:sz w:val="28"/>
          <w:szCs w:val="28"/>
        </w:rPr>
      </w:pPr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s1026" type="#_x0000_t75" alt="NWSBTC LOGO" style="position:absolute;left:0;text-align:left;margin-left:0;margin-top:0;width:102pt;height:102pt;z-index:251658240;visibility:visible;mso-position-horizontal:left;mso-position-vertical:top">
            <v:imagedata r:id="rId5" o:title=""/>
            <w10:wrap type="square"/>
          </v:shape>
        </w:pict>
      </w:r>
      <w:r w:rsidRPr="003465B7">
        <w:rPr>
          <w:rFonts w:ascii="Cooper Black" w:hAnsi="Cooper Black"/>
          <w:sz w:val="28"/>
          <w:szCs w:val="28"/>
        </w:rPr>
        <w:t>The North West Staffordshire Bull Terrier Club in collaboration with Inquaba Biotechnical Industries (Pty) Ltd. is inviting you to join us for a workshop on</w:t>
      </w:r>
    </w:p>
    <w:p w:rsidR="00E75A4E" w:rsidRPr="003465B7" w:rsidRDefault="00E75A4E" w:rsidP="002A71FE">
      <w:pPr>
        <w:jc w:val="center"/>
        <w:rPr>
          <w:rFonts w:ascii="Cooper Black" w:hAnsi="Cooper Black"/>
          <w:color w:val="FF0000"/>
          <w:sz w:val="32"/>
          <w:szCs w:val="32"/>
        </w:rPr>
      </w:pPr>
      <w:r w:rsidRPr="003465B7">
        <w:rPr>
          <w:rFonts w:ascii="Cooper Black" w:hAnsi="Cooper Black"/>
          <w:color w:val="FF0000"/>
          <w:sz w:val="32"/>
          <w:szCs w:val="32"/>
        </w:rPr>
        <w:t>“Canine Colour Genetics 101”</w:t>
      </w:r>
    </w:p>
    <w:p w:rsidR="00E75A4E" w:rsidRDefault="00E75A4E" w:rsidP="003465B7">
      <w:pPr>
        <w:tabs>
          <w:tab w:val="center" w:pos="4513"/>
          <w:tab w:val="left" w:pos="7875"/>
        </w:tabs>
        <w:rPr>
          <w:rFonts w:ascii="Cooper Black" w:hAnsi="Cooper Black"/>
          <w:color w:val="FF0000"/>
          <w:sz w:val="24"/>
          <w:szCs w:val="24"/>
        </w:rPr>
      </w:pPr>
      <w:r>
        <w:rPr>
          <w:rFonts w:ascii="Cooper Black" w:hAnsi="Cooper Black"/>
          <w:color w:val="FF0000"/>
          <w:sz w:val="24"/>
          <w:szCs w:val="24"/>
        </w:rPr>
        <w:tab/>
        <w:t xml:space="preserve">                                      presented by </w:t>
      </w:r>
      <w:r>
        <w:rPr>
          <w:rFonts w:ascii="Cooper Black" w:hAnsi="Cooper Black"/>
          <w:color w:val="FF0000"/>
          <w:sz w:val="24"/>
          <w:szCs w:val="24"/>
        </w:rPr>
        <w:tab/>
      </w:r>
    </w:p>
    <w:p w:rsidR="00E75A4E" w:rsidRPr="003465B7" w:rsidRDefault="00E75A4E" w:rsidP="00E12E8D">
      <w:pPr>
        <w:ind w:left="2160"/>
        <w:rPr>
          <w:rFonts w:ascii="Cooper Black" w:hAnsi="Cooper Black"/>
          <w:color w:val="FF0000"/>
          <w:sz w:val="24"/>
          <w:szCs w:val="24"/>
        </w:rPr>
      </w:pPr>
      <w:r w:rsidRPr="003465B7">
        <w:rPr>
          <w:rFonts w:ascii="Cooper Black" w:hAnsi="Cooper Black"/>
          <w:color w:val="FF0000"/>
          <w:sz w:val="24"/>
          <w:szCs w:val="24"/>
        </w:rPr>
        <w:t>Mischa Fraser, Msc Biotechnology, Inquaba Biotechnical Industries (Pty) Ltd.</w:t>
      </w:r>
    </w:p>
    <w:p w:rsidR="00E75A4E" w:rsidRPr="003465B7" w:rsidRDefault="00E75A4E">
      <w:pPr>
        <w:rPr>
          <w:rFonts w:ascii="Cooper Black" w:hAnsi="Cooper Black"/>
          <w:sz w:val="24"/>
          <w:szCs w:val="24"/>
        </w:rPr>
      </w:pPr>
      <w:r w:rsidRPr="003465B7">
        <w:rPr>
          <w:rFonts w:ascii="Cooper Black" w:hAnsi="Cooper Black"/>
          <w:color w:val="00B050"/>
          <w:sz w:val="24"/>
          <w:szCs w:val="24"/>
        </w:rPr>
        <w:t>Where</w:t>
      </w:r>
      <w:r w:rsidRPr="003465B7">
        <w:rPr>
          <w:rFonts w:ascii="Cooper Black" w:hAnsi="Cooper Black"/>
          <w:sz w:val="24"/>
          <w:szCs w:val="24"/>
        </w:rPr>
        <w:t>:</w:t>
      </w:r>
      <w:r w:rsidRPr="003465B7">
        <w:rPr>
          <w:rFonts w:ascii="Cooper Black" w:hAnsi="Cooper Black"/>
          <w:sz w:val="24"/>
          <w:szCs w:val="24"/>
        </w:rPr>
        <w:tab/>
        <w:t xml:space="preserve"> Goldfields Showground, Small Hall opposite </w:t>
      </w:r>
    </w:p>
    <w:p w:rsidR="00E75A4E" w:rsidRPr="003465B7" w:rsidRDefault="00E75A4E">
      <w:pPr>
        <w:rPr>
          <w:rFonts w:ascii="Cooper Black" w:hAnsi="Cooper Black"/>
          <w:sz w:val="24"/>
          <w:szCs w:val="24"/>
        </w:rPr>
      </w:pPr>
      <w:r w:rsidRPr="003465B7">
        <w:rPr>
          <w:rFonts w:ascii="Cooper Black" w:hAnsi="Cooper Black"/>
          <w:sz w:val="24"/>
          <w:szCs w:val="24"/>
        </w:rPr>
        <w:tab/>
      </w:r>
      <w:r w:rsidRPr="003465B7">
        <w:rPr>
          <w:rFonts w:ascii="Cooper Black" w:hAnsi="Cooper Black"/>
          <w:sz w:val="24"/>
          <w:szCs w:val="24"/>
        </w:rPr>
        <w:tab/>
        <w:t>the restrooms.</w:t>
      </w:r>
    </w:p>
    <w:p w:rsidR="00E75A4E" w:rsidRPr="003465B7" w:rsidRDefault="00E75A4E" w:rsidP="002A71FE">
      <w:pPr>
        <w:rPr>
          <w:rFonts w:ascii="Cooper Black" w:hAnsi="Cooper Black"/>
          <w:sz w:val="24"/>
          <w:szCs w:val="24"/>
        </w:rPr>
      </w:pPr>
      <w:r w:rsidRPr="003465B7">
        <w:rPr>
          <w:rFonts w:ascii="Cooper Black" w:hAnsi="Cooper Black"/>
          <w:color w:val="00B050"/>
          <w:sz w:val="24"/>
          <w:szCs w:val="24"/>
        </w:rPr>
        <w:t xml:space="preserve">When: </w:t>
      </w:r>
      <w:r w:rsidRPr="003465B7">
        <w:rPr>
          <w:rFonts w:ascii="Cooper Black" w:hAnsi="Cooper Black"/>
          <w:sz w:val="24"/>
          <w:szCs w:val="24"/>
        </w:rPr>
        <w:tab/>
        <w:t>12</w:t>
      </w:r>
      <w:r w:rsidRPr="003465B7">
        <w:rPr>
          <w:rFonts w:ascii="Cooper Black" w:hAnsi="Cooper Black"/>
          <w:sz w:val="24"/>
          <w:szCs w:val="24"/>
          <w:vertAlign w:val="superscript"/>
        </w:rPr>
        <w:t>th</w:t>
      </w:r>
      <w:r w:rsidRPr="003465B7">
        <w:rPr>
          <w:rFonts w:ascii="Cooper Black" w:hAnsi="Cooper Black"/>
          <w:sz w:val="24"/>
          <w:szCs w:val="24"/>
        </w:rPr>
        <w:t xml:space="preserve"> of August 2017, after the show approx.</w:t>
      </w:r>
    </w:p>
    <w:p w:rsidR="00E75A4E" w:rsidRPr="003465B7" w:rsidRDefault="00E75A4E" w:rsidP="006415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625"/>
        </w:tabs>
        <w:rPr>
          <w:rFonts w:ascii="Cooper Black" w:hAnsi="Cooper Black"/>
          <w:sz w:val="24"/>
          <w:szCs w:val="24"/>
        </w:rPr>
      </w:pPr>
      <w:r w:rsidRPr="003465B7">
        <w:rPr>
          <w:rFonts w:ascii="Cooper Black" w:hAnsi="Cooper Black"/>
          <w:sz w:val="24"/>
          <w:szCs w:val="24"/>
        </w:rPr>
        <w:tab/>
      </w:r>
      <w:r w:rsidRPr="003465B7">
        <w:rPr>
          <w:rFonts w:ascii="Cooper Black" w:hAnsi="Cooper Black"/>
          <w:sz w:val="24"/>
          <w:szCs w:val="24"/>
        </w:rPr>
        <w:tab/>
        <w:t>14h</w:t>
      </w:r>
      <w:r>
        <w:rPr>
          <w:rFonts w:ascii="Cooper Black" w:hAnsi="Cooper Black"/>
          <w:sz w:val="24"/>
          <w:szCs w:val="24"/>
        </w:rPr>
        <w:t>30</w:t>
      </w:r>
      <w:r w:rsidRPr="003465B7">
        <w:rPr>
          <w:rFonts w:ascii="Cooper Black" w:hAnsi="Cooper Black"/>
          <w:sz w:val="24"/>
          <w:szCs w:val="24"/>
        </w:rPr>
        <w:t xml:space="preserve"> –</w:t>
      </w:r>
      <w:r>
        <w:rPr>
          <w:rFonts w:ascii="Cooper Black" w:hAnsi="Cooper Black"/>
          <w:sz w:val="24"/>
          <w:szCs w:val="24"/>
        </w:rPr>
        <w:t xml:space="preserve"> 16h00</w:t>
      </w:r>
      <w:r w:rsidRPr="003465B7">
        <w:rPr>
          <w:rFonts w:ascii="Cooper Black" w:hAnsi="Cooper Black"/>
          <w:sz w:val="24"/>
          <w:szCs w:val="24"/>
        </w:rPr>
        <w:t>.</w:t>
      </w:r>
      <w:r w:rsidRPr="003465B7">
        <w:rPr>
          <w:rFonts w:ascii="Cooper Black" w:hAnsi="Cooper Black"/>
          <w:sz w:val="24"/>
          <w:szCs w:val="24"/>
        </w:rPr>
        <w:tab/>
      </w:r>
    </w:p>
    <w:p w:rsidR="00E75A4E" w:rsidRPr="003465B7" w:rsidRDefault="00E75A4E" w:rsidP="00082FC5">
      <w:pPr>
        <w:ind w:left="1440" w:hanging="1440"/>
        <w:rPr>
          <w:rFonts w:ascii="Cooper Black" w:hAnsi="Cooper Black"/>
          <w:sz w:val="24"/>
          <w:szCs w:val="24"/>
        </w:rPr>
      </w:pPr>
      <w:r w:rsidRPr="003465B7">
        <w:rPr>
          <w:rFonts w:ascii="Cooper Black" w:hAnsi="Cooper Black"/>
          <w:color w:val="00B050"/>
          <w:sz w:val="24"/>
          <w:szCs w:val="24"/>
        </w:rPr>
        <w:t>Cost:</w:t>
      </w:r>
      <w:r>
        <w:rPr>
          <w:rFonts w:ascii="Cooper Black" w:hAnsi="Cooper Black"/>
          <w:sz w:val="24"/>
          <w:szCs w:val="24"/>
        </w:rPr>
        <w:tab/>
        <w:t>R40</w:t>
      </w:r>
      <w:r w:rsidRPr="003465B7">
        <w:rPr>
          <w:rFonts w:ascii="Cooper Black" w:hAnsi="Cooper Black"/>
          <w:sz w:val="24"/>
          <w:szCs w:val="24"/>
        </w:rPr>
        <w:t xml:space="preserve"> per pers</w:t>
      </w:r>
      <w:r>
        <w:rPr>
          <w:rFonts w:ascii="Cooper Black" w:hAnsi="Cooper Black"/>
          <w:sz w:val="24"/>
          <w:szCs w:val="24"/>
        </w:rPr>
        <w:t>on</w:t>
      </w:r>
      <w:r w:rsidRPr="003465B7">
        <w:rPr>
          <w:rFonts w:ascii="Cooper Black" w:hAnsi="Cooper Black"/>
          <w:sz w:val="24"/>
          <w:szCs w:val="24"/>
        </w:rPr>
        <w:t>. Please book by 31/7/2017 in order for us to have enough course material available.</w:t>
      </w:r>
    </w:p>
    <w:p w:rsidR="00E75A4E" w:rsidRPr="00082FC5" w:rsidRDefault="00E75A4E" w:rsidP="00082FC5">
      <w:pPr>
        <w:pStyle w:val="ListParagraph"/>
        <w:numPr>
          <w:ilvl w:val="0"/>
          <w:numId w:val="2"/>
        </w:numPr>
        <w:rPr>
          <w:rFonts w:ascii="Cooper Black" w:hAnsi="Cooper Black"/>
          <w:sz w:val="24"/>
          <w:szCs w:val="24"/>
        </w:rPr>
      </w:pPr>
      <w:r w:rsidRPr="00082FC5">
        <w:rPr>
          <w:rFonts w:ascii="Cooper Black" w:hAnsi="Cooper Black"/>
          <w:sz w:val="24"/>
          <w:szCs w:val="24"/>
        </w:rPr>
        <w:t xml:space="preserve">If you would like Ms Fraser to address a specific topic during the Q &amp; A Session please e-mail your questions to </w:t>
      </w:r>
      <w:hyperlink r:id="rId6" w:history="1">
        <w:r w:rsidRPr="00082FC5">
          <w:rPr>
            <w:rStyle w:val="Hyperlink"/>
            <w:rFonts w:ascii="Cooper Black" w:hAnsi="Cooper Black"/>
            <w:sz w:val="24"/>
            <w:szCs w:val="24"/>
          </w:rPr>
          <w:t>nwsbtc@gmail.com</w:t>
        </w:r>
      </w:hyperlink>
      <w:r w:rsidRPr="00082FC5">
        <w:rPr>
          <w:rFonts w:ascii="Cooper Black" w:hAnsi="Cooper Black"/>
          <w:sz w:val="24"/>
          <w:szCs w:val="24"/>
        </w:rPr>
        <w:t xml:space="preserve"> before 31 July 2017.</w:t>
      </w:r>
    </w:p>
    <w:p w:rsidR="00E75A4E" w:rsidRDefault="00E75A4E" w:rsidP="00F83E54">
      <w:pPr>
        <w:pStyle w:val="ListParagraph"/>
        <w:numPr>
          <w:ilvl w:val="0"/>
          <w:numId w:val="2"/>
        </w:numPr>
        <w:rPr>
          <w:rFonts w:ascii="Cooper Black" w:hAnsi="Cooper Black"/>
          <w:sz w:val="24"/>
          <w:szCs w:val="24"/>
        </w:rPr>
      </w:pPr>
      <w:r>
        <w:rPr>
          <w:rFonts w:ascii="Cooper Black" w:hAnsi="Cooper Black"/>
          <w:sz w:val="24"/>
          <w:szCs w:val="24"/>
        </w:rPr>
        <w:t>Enquiries/</w:t>
      </w:r>
      <w:r w:rsidRPr="00082FC5">
        <w:rPr>
          <w:rFonts w:ascii="Cooper Black" w:hAnsi="Cooper Black"/>
          <w:sz w:val="24"/>
          <w:szCs w:val="24"/>
        </w:rPr>
        <w:t xml:space="preserve"> bookings to be made via e-mail at</w:t>
      </w:r>
      <w:r>
        <w:rPr>
          <w:rFonts w:ascii="Cooper Black" w:hAnsi="Cooper Black"/>
          <w:sz w:val="24"/>
          <w:szCs w:val="24"/>
        </w:rPr>
        <w:t xml:space="preserve"> </w:t>
      </w:r>
      <w:hyperlink r:id="rId7" w:history="1">
        <w:r w:rsidRPr="00082FC5">
          <w:rPr>
            <w:rStyle w:val="Hyperlink"/>
            <w:rFonts w:ascii="Cooper Black" w:hAnsi="Cooper Black"/>
            <w:sz w:val="24"/>
            <w:szCs w:val="24"/>
          </w:rPr>
          <w:t>nwsbtc@gmail.com</w:t>
        </w:r>
      </w:hyperlink>
      <w:r w:rsidRPr="00082FC5">
        <w:rPr>
          <w:rFonts w:ascii="Cooper Black" w:hAnsi="Cooper Black"/>
          <w:sz w:val="24"/>
          <w:szCs w:val="24"/>
        </w:rPr>
        <w:t xml:space="preserve">, </w:t>
      </w:r>
      <w:r>
        <w:rPr>
          <w:rFonts w:ascii="Cooper Black" w:hAnsi="Cooper Black"/>
          <w:sz w:val="24"/>
          <w:szCs w:val="24"/>
        </w:rPr>
        <w:t xml:space="preserve"> or via phone to Stefanie Pretorius</w:t>
      </w:r>
      <w:r w:rsidRPr="00082FC5">
        <w:rPr>
          <w:rFonts w:ascii="Cooper Black" w:hAnsi="Cooper Black"/>
          <w:sz w:val="24"/>
          <w:szCs w:val="24"/>
        </w:rPr>
        <w:t xml:space="preserve"> at 063 274 </w:t>
      </w:r>
      <w:r>
        <w:rPr>
          <w:rFonts w:ascii="Cooper Black" w:hAnsi="Cooper Black"/>
          <w:sz w:val="24"/>
          <w:szCs w:val="24"/>
        </w:rPr>
        <w:t>6991.</w:t>
      </w:r>
    </w:p>
    <w:p w:rsidR="00E75A4E" w:rsidRDefault="00E75A4E" w:rsidP="005B6BCB">
      <w:pPr>
        <w:pStyle w:val="BodyText"/>
        <w:jc w:val="left"/>
        <w:rPr>
          <w:rFonts w:ascii="Cooper Black" w:hAnsi="Cooper Black"/>
          <w:sz w:val="24"/>
        </w:rPr>
      </w:pPr>
      <w:r>
        <w:rPr>
          <w:rFonts w:ascii="Cooper Black" w:hAnsi="Cooper Black"/>
          <w:sz w:val="24"/>
        </w:rPr>
        <w:t>Payments can be made by EFT with your surname and CCG101 as ref to:</w:t>
      </w:r>
    </w:p>
    <w:p w:rsidR="00E75A4E" w:rsidRPr="00DF55F8" w:rsidRDefault="00E75A4E" w:rsidP="005B6BCB">
      <w:pPr>
        <w:pStyle w:val="BodyText"/>
        <w:jc w:val="left"/>
        <w:rPr>
          <w:color w:val="4F81BD"/>
          <w:sz w:val="22"/>
        </w:rPr>
      </w:pPr>
      <w:r w:rsidRPr="00DF55F8">
        <w:rPr>
          <w:color w:val="4F81BD"/>
          <w:sz w:val="24"/>
        </w:rPr>
        <w:t xml:space="preserve">North West Staffordshire Bull Terrier Club </w:t>
      </w:r>
      <w:r w:rsidRPr="00DF55F8">
        <w:rPr>
          <w:color w:val="4F81BD"/>
          <w:sz w:val="22"/>
        </w:rPr>
        <w:t xml:space="preserve">ABSA  Centurion  Branch Code  632 005  </w:t>
      </w:r>
    </w:p>
    <w:p w:rsidR="00E75A4E" w:rsidRPr="00DF55F8" w:rsidRDefault="00E75A4E" w:rsidP="005B6BCB">
      <w:pPr>
        <w:pStyle w:val="BodyText"/>
        <w:jc w:val="left"/>
        <w:rPr>
          <w:rFonts w:ascii="Cooper Black" w:hAnsi="Cooper Black"/>
          <w:sz w:val="22"/>
        </w:rPr>
      </w:pPr>
      <w:r w:rsidRPr="00DF55F8">
        <w:rPr>
          <w:color w:val="4F81BD"/>
          <w:sz w:val="22"/>
        </w:rPr>
        <w:t xml:space="preserve">Account Number 405 594 4174  </w:t>
      </w:r>
      <w:r>
        <w:rPr>
          <w:color w:val="4F81BD"/>
          <w:sz w:val="22"/>
        </w:rPr>
        <w:t xml:space="preserve"> - </w:t>
      </w:r>
      <w:r w:rsidRPr="00DF55F8">
        <w:rPr>
          <w:rFonts w:ascii="Cooper Black" w:hAnsi="Cooper Black"/>
          <w:sz w:val="22"/>
        </w:rPr>
        <w:t>please confirm your booking and payment via e-mail.</w:t>
      </w:r>
    </w:p>
    <w:p w:rsidR="00E75A4E" w:rsidRDefault="00E75A4E" w:rsidP="00082FC5">
      <w:pPr>
        <w:pStyle w:val="ListParagraph"/>
        <w:numPr>
          <w:ilvl w:val="0"/>
          <w:numId w:val="2"/>
        </w:numPr>
        <w:rPr>
          <w:rFonts w:ascii="Cooper Black" w:hAnsi="Cooper Black"/>
          <w:sz w:val="24"/>
          <w:szCs w:val="24"/>
        </w:rPr>
      </w:pPr>
      <w:r>
        <w:rPr>
          <w:noProof/>
          <w:lang w:val="en-US"/>
        </w:rPr>
        <w:pict>
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<v:formulas>
              <v:f eqn="val #0"/>
              <v:f eqn="val width"/>
              <v:f eqn="val height"/>
              <v:f eqn="prod width 1 2"/>
              <v:f eqn="prod height 1 2"/>
              <v:f eqn="sum width 0 #0"/>
              <v:f eqn="sum height 0 #0"/>
              <v:f eqn="sum @4 0 #0"/>
              <v:f eqn="sum @4 #0 0"/>
              <v:f eqn="prod #0 2 1"/>
              <v:f eqn="sum width 0 @9"/>
              <v:f eqn="prod #0 9598 32768"/>
              <v:f eqn="sum height 0 @11"/>
              <v:f eqn="sum @11 #0 0"/>
              <v:f eqn="sum width 0 @13"/>
            </v:formulas>
            <v:path o:extrusionok="f" limo="10800,10800" o:connecttype="custom" o:connectlocs="@3,0;0,@4;@3,@2;@1,@4" textboxrect="@13,@11,@14,@12"/>
            <v:handles>
              <v:h position="topLeft,#0" switch="" yrange="0,5400"/>
            </v:handles>
          </v:shapetype>
          <v:shape id="AutoShape 2" o:spid="_x0000_s1027" type="#_x0000_t186" style="position:absolute;left:0;text-align:left;margin-left:-84.85pt;margin-top:503.35pt;width:324.55pt;height:254.25pt;rotation:90;z-index:251659264;visibility:visible;mso-position-horizontal-relative:margin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" o:allowincell="f" filled="t" fillcolor="#1f497d" stroked="f" strokecolor="#5c83b4" strokeweight=".25pt">
            <v:shadow opacity=".5"/>
            <v:textbox>
              <w:txbxContent>
                <w:p w:rsidR="00E75A4E" w:rsidRPr="006B4F21" w:rsidRDefault="00E75A4E" w:rsidP="00D815BB">
                  <w:pPr>
                    <w:spacing w:after="0" w:line="288" w:lineRule="auto"/>
                    <w:jc w:val="both"/>
                    <w:rPr>
                      <w:rFonts w:ascii="Cambria" w:hAnsi="Cambria"/>
                      <w:i/>
                      <w:iCs/>
                      <w:color w:val="FFFF00"/>
                      <w:sz w:val="24"/>
                      <w:szCs w:val="24"/>
                    </w:rPr>
                  </w:pPr>
                  <w:r w:rsidRPr="006B4F21">
                    <w:rPr>
                      <w:rFonts w:ascii="Cambria" w:hAnsi="Cambria"/>
                      <w:i/>
                      <w:iCs/>
                      <w:color w:val="FFFF00"/>
                      <w:sz w:val="24"/>
                      <w:szCs w:val="24"/>
                    </w:rPr>
                    <w:t>The course will cover the following:</w:t>
                  </w:r>
                </w:p>
                <w:p w:rsidR="00E75A4E" w:rsidRPr="006B4F21" w:rsidRDefault="00E75A4E" w:rsidP="00D815BB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88" w:lineRule="auto"/>
                    <w:jc w:val="both"/>
                    <w:rPr>
                      <w:rFonts w:ascii="Cambria" w:hAnsi="Cambria"/>
                      <w:i/>
                      <w:iCs/>
                      <w:color w:val="FFFF00"/>
                      <w:sz w:val="24"/>
                      <w:szCs w:val="24"/>
                    </w:rPr>
                  </w:pPr>
                  <w:r w:rsidRPr="006B4F21">
                    <w:rPr>
                      <w:rFonts w:ascii="Cambria" w:hAnsi="Cambria"/>
                      <w:i/>
                      <w:iCs/>
                      <w:color w:val="FFFF00"/>
                      <w:sz w:val="24"/>
                      <w:szCs w:val="24"/>
                    </w:rPr>
                    <w:t>Some background on Inquaba Biotec and how they can  help breeders.</w:t>
                  </w:r>
                </w:p>
                <w:p w:rsidR="00E75A4E" w:rsidRPr="006B4F21" w:rsidRDefault="00E75A4E" w:rsidP="00D815BB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88" w:lineRule="auto"/>
                    <w:jc w:val="both"/>
                    <w:rPr>
                      <w:rFonts w:ascii="Cambria" w:hAnsi="Cambria"/>
                      <w:i/>
                      <w:iCs/>
                      <w:color w:val="FFFF00"/>
                      <w:sz w:val="24"/>
                      <w:szCs w:val="24"/>
                    </w:rPr>
                  </w:pPr>
                  <w:r w:rsidRPr="006B4F21">
                    <w:rPr>
                      <w:rFonts w:ascii="Cambria" w:hAnsi="Cambria"/>
                      <w:i/>
                      <w:iCs/>
                      <w:color w:val="FFFF00"/>
                      <w:sz w:val="24"/>
                      <w:szCs w:val="24"/>
                    </w:rPr>
                    <w:t>What is genetics?</w:t>
                  </w:r>
                </w:p>
                <w:p w:rsidR="00E75A4E" w:rsidRPr="006B4F21" w:rsidRDefault="00E75A4E" w:rsidP="00D815BB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88" w:lineRule="auto"/>
                    <w:jc w:val="both"/>
                    <w:rPr>
                      <w:rFonts w:ascii="Cambria" w:hAnsi="Cambria"/>
                      <w:i/>
                      <w:iCs/>
                      <w:color w:val="FFFF00"/>
                      <w:sz w:val="24"/>
                      <w:szCs w:val="24"/>
                    </w:rPr>
                  </w:pPr>
                  <w:r w:rsidRPr="006B4F21">
                    <w:rPr>
                      <w:rFonts w:ascii="Cambria" w:hAnsi="Cambria"/>
                      <w:i/>
                      <w:iCs/>
                      <w:color w:val="FFFF00"/>
                      <w:sz w:val="24"/>
                      <w:szCs w:val="24"/>
                    </w:rPr>
                    <w:t>What is colour?</w:t>
                  </w:r>
                </w:p>
                <w:p w:rsidR="00E75A4E" w:rsidRPr="006B4F21" w:rsidRDefault="00E75A4E" w:rsidP="00D815BB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88" w:lineRule="auto"/>
                    <w:jc w:val="both"/>
                    <w:rPr>
                      <w:rFonts w:ascii="Cambria" w:hAnsi="Cambria"/>
                      <w:i/>
                      <w:iCs/>
                      <w:color w:val="FFFF00"/>
                      <w:sz w:val="24"/>
                      <w:szCs w:val="24"/>
                    </w:rPr>
                  </w:pPr>
                  <w:r w:rsidRPr="006B4F21">
                    <w:rPr>
                      <w:rFonts w:ascii="Cambria" w:hAnsi="Cambria"/>
                      <w:i/>
                      <w:iCs/>
                      <w:color w:val="FFFF00"/>
                      <w:sz w:val="24"/>
                      <w:szCs w:val="24"/>
                    </w:rPr>
                    <w:t>How is colour formed in the skin and coat?</w:t>
                  </w:r>
                </w:p>
                <w:p w:rsidR="00E75A4E" w:rsidRPr="006B4F21" w:rsidRDefault="00E75A4E" w:rsidP="00D815BB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88" w:lineRule="auto"/>
                    <w:jc w:val="both"/>
                    <w:rPr>
                      <w:rFonts w:ascii="Cambria" w:hAnsi="Cambria"/>
                      <w:i/>
                      <w:iCs/>
                      <w:color w:val="FFFF00"/>
                      <w:sz w:val="24"/>
                      <w:szCs w:val="24"/>
                    </w:rPr>
                  </w:pPr>
                  <w:r w:rsidRPr="006B4F21">
                    <w:rPr>
                      <w:rFonts w:ascii="Cambria" w:hAnsi="Cambria"/>
                      <w:i/>
                      <w:iCs/>
                      <w:color w:val="FFFF00"/>
                      <w:sz w:val="24"/>
                      <w:szCs w:val="24"/>
                    </w:rPr>
                    <w:t>What mutations can cause and case studies.</w:t>
                  </w:r>
                </w:p>
                <w:p w:rsidR="00E75A4E" w:rsidRPr="006B4F21" w:rsidRDefault="00E75A4E" w:rsidP="00D815BB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88" w:lineRule="auto"/>
                    <w:jc w:val="both"/>
                    <w:rPr>
                      <w:rFonts w:ascii="Cambria" w:hAnsi="Cambria"/>
                      <w:i/>
                      <w:iCs/>
                      <w:color w:val="FFFF00"/>
                      <w:sz w:val="24"/>
                      <w:szCs w:val="24"/>
                    </w:rPr>
                  </w:pPr>
                  <w:r w:rsidRPr="006B4F21">
                    <w:rPr>
                      <w:rFonts w:ascii="Cambria" w:hAnsi="Cambria"/>
                      <w:i/>
                      <w:iCs/>
                      <w:color w:val="FFFF00"/>
                      <w:sz w:val="24"/>
                      <w:szCs w:val="24"/>
                    </w:rPr>
                    <w:t>Practical Scenarios and case studies.</w:t>
                  </w:r>
                </w:p>
                <w:p w:rsidR="00E75A4E" w:rsidRPr="006B4F21" w:rsidRDefault="00E75A4E" w:rsidP="00D815BB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88" w:lineRule="auto"/>
                    <w:jc w:val="both"/>
                    <w:rPr>
                      <w:rFonts w:ascii="Cambria" w:hAnsi="Cambria"/>
                      <w:i/>
                      <w:iCs/>
                      <w:color w:val="FFFF00"/>
                      <w:sz w:val="24"/>
                      <w:szCs w:val="24"/>
                    </w:rPr>
                  </w:pPr>
                  <w:r w:rsidRPr="006B4F21">
                    <w:rPr>
                      <w:rFonts w:ascii="Cambria" w:hAnsi="Cambria"/>
                      <w:i/>
                      <w:iCs/>
                      <w:color w:val="FFFF00"/>
                      <w:sz w:val="24"/>
                      <w:szCs w:val="24"/>
                    </w:rPr>
                    <w:t>Small workshop in predicting the colours of a dog</w:t>
                  </w:r>
                </w:p>
                <w:p w:rsidR="00E75A4E" w:rsidRPr="006B4F21" w:rsidRDefault="00E75A4E" w:rsidP="00D815BB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88" w:lineRule="auto"/>
                    <w:jc w:val="both"/>
                    <w:rPr>
                      <w:rFonts w:ascii="Cambria" w:hAnsi="Cambria"/>
                      <w:i/>
                      <w:iCs/>
                      <w:color w:val="FFFF00"/>
                      <w:sz w:val="28"/>
                      <w:szCs w:val="28"/>
                    </w:rPr>
                  </w:pPr>
                  <w:r w:rsidRPr="006B4F21">
                    <w:rPr>
                      <w:rFonts w:ascii="Cambria" w:hAnsi="Cambria"/>
                      <w:i/>
                      <w:iCs/>
                      <w:color w:val="FFFF00"/>
                      <w:sz w:val="24"/>
                      <w:szCs w:val="24"/>
                    </w:rPr>
                    <w:t>Questions and Answers session</w:t>
                  </w:r>
                </w:p>
              </w:txbxContent>
            </v:textbox>
            <w10:wrap type="square" anchorx="margin" anchory="page"/>
          </v:shape>
        </w:pict>
      </w:r>
      <w:r>
        <w:rPr>
          <w:rFonts w:ascii="Cooper Black" w:hAnsi="Cooper Black"/>
          <w:sz w:val="24"/>
          <w:szCs w:val="24"/>
        </w:rPr>
        <w:t>Please bring along a pen and some paper to take notes on. The course notes will be made available after the seminar.</w:t>
      </w:r>
    </w:p>
    <w:p w:rsidR="00E75A4E" w:rsidRPr="003465B7" w:rsidRDefault="00E75A4E" w:rsidP="0079135E">
      <w:pPr>
        <w:ind w:left="720"/>
        <w:rPr>
          <w:rFonts w:ascii="Cooper Black" w:hAnsi="Cooper Black"/>
          <w:sz w:val="24"/>
          <w:szCs w:val="24"/>
        </w:rPr>
      </w:pPr>
      <w:r>
        <w:rPr>
          <w:noProof/>
          <w:lang w:val="en-US"/>
        </w:rPr>
        <w:pict>
          <v:shape id="Picture 2" o:spid="_x0000_s1028" type="#_x0000_t75" alt="NAPC Logo final" style="position:absolute;left:0;text-align:left;margin-left:11.35pt;margin-top:5.1pt;width:96.1pt;height:91.4pt;z-index:-251656192;visibility:visible" wrapcoords="-169 0 -169 21423 21600 21423 21600 0 -169 0">
            <v:imagedata r:id="rId8" o:title=""/>
            <w10:wrap type="tight"/>
          </v:shape>
        </w:pict>
      </w:r>
      <w:r>
        <w:rPr>
          <w:rFonts w:ascii="Cooper Black" w:hAnsi="Cooper Black"/>
          <w:sz w:val="24"/>
          <w:szCs w:val="24"/>
        </w:rPr>
        <w:t>Presented under the auspices of the NAPC and the Judges Sub-Committee.</w:t>
      </w:r>
      <w:bookmarkStart w:id="0" w:name="_GoBack"/>
      <w:bookmarkEnd w:id="0"/>
    </w:p>
    <w:sectPr w:rsidR="00E75A4E" w:rsidRPr="003465B7" w:rsidSect="00A91A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70EB6"/>
    <w:multiLevelType w:val="hybridMultilevel"/>
    <w:tmpl w:val="27845E4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5DB617C"/>
    <w:multiLevelType w:val="hybridMultilevel"/>
    <w:tmpl w:val="BB367AB6"/>
    <w:lvl w:ilvl="0" w:tplc="930A65FA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71FE"/>
    <w:rsid w:val="00082FC5"/>
    <w:rsid w:val="002A71FE"/>
    <w:rsid w:val="003465B7"/>
    <w:rsid w:val="004D1AE0"/>
    <w:rsid w:val="005B6BCB"/>
    <w:rsid w:val="0064150C"/>
    <w:rsid w:val="006B4F21"/>
    <w:rsid w:val="007255E1"/>
    <w:rsid w:val="00775834"/>
    <w:rsid w:val="0079135E"/>
    <w:rsid w:val="008133E8"/>
    <w:rsid w:val="00990FFB"/>
    <w:rsid w:val="00A73D5A"/>
    <w:rsid w:val="00A91AB9"/>
    <w:rsid w:val="00D815BB"/>
    <w:rsid w:val="00DF55F8"/>
    <w:rsid w:val="00E12E8D"/>
    <w:rsid w:val="00E75A4E"/>
    <w:rsid w:val="00F43077"/>
    <w:rsid w:val="00F83E54"/>
    <w:rsid w:val="00FF2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AB9"/>
    <w:pPr>
      <w:spacing w:after="200" w:line="276" w:lineRule="auto"/>
    </w:pPr>
    <w:rPr>
      <w:lang w:val="en-Z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A7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A71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64150C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64150C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5B6BCB"/>
    <w:pPr>
      <w:spacing w:after="0" w:line="240" w:lineRule="auto"/>
      <w:jc w:val="center"/>
    </w:pPr>
    <w:rPr>
      <w:rFonts w:ascii="Arial" w:eastAsia="Times New Roman" w:hAnsi="Arial" w:cs="Arial"/>
      <w:sz w:val="28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B6BCB"/>
    <w:rPr>
      <w:rFonts w:ascii="Arial" w:hAnsi="Arial" w:cs="Arial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nwsbtc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wsbtc@gmail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198</Words>
  <Characters>1133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North West Staffordshire Bull Terrier Club in collaboration with Inquaba Biotechnical Industries (Pty) Ltd</dc:title>
  <dc:subject/>
  <dc:creator>Odendaal</dc:creator>
  <cp:keywords/>
  <dc:description/>
  <cp:lastModifiedBy>Joy McFarlane</cp:lastModifiedBy>
  <cp:revision>2</cp:revision>
  <dcterms:created xsi:type="dcterms:W3CDTF">2017-07-10T12:27:00Z</dcterms:created>
  <dcterms:modified xsi:type="dcterms:W3CDTF">2017-07-10T12:27:00Z</dcterms:modified>
</cp:coreProperties>
</file>